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83E5" w14:textId="77777777" w:rsidR="00C956E9" w:rsidRDefault="00C956E9" w:rsidP="00B85319">
      <w:pPr>
        <w:ind w:firstLine="0"/>
        <w:jc w:val="center"/>
        <w:rPr>
          <w:b/>
          <w:sz w:val="24"/>
          <w:szCs w:val="24"/>
        </w:rPr>
      </w:pPr>
      <w:r>
        <w:rPr>
          <w:b/>
          <w:sz w:val="24"/>
          <w:szCs w:val="24"/>
        </w:rPr>
        <w:t>T.C</w:t>
      </w:r>
      <w:r w:rsidR="00090350">
        <w:rPr>
          <w:b/>
          <w:sz w:val="24"/>
          <w:szCs w:val="24"/>
        </w:rPr>
        <w:t>.</w:t>
      </w:r>
    </w:p>
    <w:p w14:paraId="2CD9CA6D" w14:textId="77777777" w:rsidR="00C956E9" w:rsidRDefault="00C956E9" w:rsidP="00B85319">
      <w:pPr>
        <w:pStyle w:val="Balk6"/>
        <w:ind w:firstLine="0"/>
        <w:rPr>
          <w:szCs w:val="24"/>
        </w:rPr>
      </w:pPr>
      <w:r>
        <w:rPr>
          <w:szCs w:val="24"/>
        </w:rPr>
        <w:t>DOKUZ EYLÜL ÜNİVERSİTESİ</w:t>
      </w:r>
    </w:p>
    <w:p w14:paraId="3A377018" w14:textId="77777777" w:rsidR="00C956E9" w:rsidRDefault="00C956E9" w:rsidP="00B85319">
      <w:pPr>
        <w:pStyle w:val="Balk6"/>
        <w:ind w:left="-142" w:firstLine="142"/>
        <w:rPr>
          <w:szCs w:val="24"/>
        </w:rPr>
      </w:pPr>
      <w:r>
        <w:rPr>
          <w:szCs w:val="24"/>
        </w:rPr>
        <w:t>DEVLET KONSERVATUVARI</w:t>
      </w:r>
    </w:p>
    <w:p w14:paraId="7BD420E8" w14:textId="77777777" w:rsidR="00C956E9" w:rsidRDefault="00E521C1" w:rsidP="00B85319">
      <w:pPr>
        <w:pStyle w:val="Balk8"/>
        <w:ind w:firstLine="0"/>
        <w:jc w:val="center"/>
        <w:rPr>
          <w:b/>
          <w:u w:val="single"/>
        </w:rPr>
      </w:pPr>
      <w:r>
        <w:rPr>
          <w:b/>
          <w:u w:val="single"/>
        </w:rPr>
        <w:t xml:space="preserve">Yönetim Kurulu </w:t>
      </w:r>
      <w:r w:rsidR="00C956E9">
        <w:rPr>
          <w:b/>
          <w:u w:val="single"/>
        </w:rPr>
        <w:t>Kararı</w:t>
      </w:r>
    </w:p>
    <w:p w14:paraId="13FF5C78" w14:textId="77777777" w:rsidR="00C956E9" w:rsidRDefault="00C956E9" w:rsidP="00C956E9">
      <w:pPr>
        <w:tabs>
          <w:tab w:val="left" w:pos="567"/>
        </w:tabs>
        <w:ind w:left="709" w:firstLine="720"/>
        <w:jc w:val="center"/>
        <w:rPr>
          <w:sz w:val="24"/>
          <w:szCs w:val="24"/>
          <w:u w:val="single"/>
        </w:rPr>
      </w:pPr>
    </w:p>
    <w:p w14:paraId="468B288E" w14:textId="0949447B" w:rsidR="00B14F34" w:rsidRDefault="000B0336" w:rsidP="00B14F34">
      <w:pPr>
        <w:tabs>
          <w:tab w:val="left" w:pos="567"/>
          <w:tab w:val="left" w:pos="6096"/>
        </w:tabs>
        <w:ind w:left="567" w:hanging="567"/>
        <w:rPr>
          <w:b/>
          <w:sz w:val="24"/>
          <w:szCs w:val="24"/>
        </w:rPr>
      </w:pPr>
      <w:r>
        <w:rPr>
          <w:b/>
          <w:sz w:val="24"/>
          <w:szCs w:val="24"/>
        </w:rPr>
        <w:t>Toplantı Tarihi: 20</w:t>
      </w:r>
      <w:r w:rsidR="0017628A">
        <w:rPr>
          <w:b/>
          <w:sz w:val="24"/>
          <w:szCs w:val="24"/>
        </w:rPr>
        <w:t>/12/2022</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27</w:t>
      </w:r>
    </w:p>
    <w:p w14:paraId="639FBBEE" w14:textId="77777777" w:rsidR="00B14F34" w:rsidRDefault="00B14F34" w:rsidP="00B14F34">
      <w:pPr>
        <w:tabs>
          <w:tab w:val="left" w:pos="567"/>
          <w:tab w:val="left" w:pos="6096"/>
        </w:tabs>
        <w:ind w:left="567" w:hanging="567"/>
        <w:rPr>
          <w:b/>
          <w:sz w:val="24"/>
          <w:szCs w:val="24"/>
        </w:rPr>
      </w:pPr>
    </w:p>
    <w:p w14:paraId="01F98C55" w14:textId="77777777" w:rsidR="008310B9" w:rsidRDefault="008310B9" w:rsidP="00B14F34">
      <w:pPr>
        <w:tabs>
          <w:tab w:val="left" w:pos="567"/>
          <w:tab w:val="left" w:pos="6096"/>
        </w:tabs>
        <w:ind w:left="567" w:hanging="567"/>
        <w:rPr>
          <w:b/>
          <w:sz w:val="24"/>
          <w:szCs w:val="24"/>
        </w:rPr>
      </w:pPr>
    </w:p>
    <w:p w14:paraId="5D893773" w14:textId="1E1ACD40" w:rsidR="005A03A9" w:rsidRDefault="00B14F34" w:rsidP="00F11770">
      <w:pPr>
        <w:tabs>
          <w:tab w:val="left" w:pos="0"/>
        </w:tabs>
        <w:spacing w:line="360" w:lineRule="auto"/>
        <w:ind w:left="40" w:firstLine="11"/>
        <w:rPr>
          <w:bCs/>
          <w:sz w:val="24"/>
          <w:szCs w:val="24"/>
        </w:rPr>
      </w:pPr>
      <w:r>
        <w:rPr>
          <w:bCs/>
          <w:sz w:val="24"/>
          <w:szCs w:val="24"/>
        </w:rPr>
        <w:tab/>
      </w:r>
      <w:r w:rsidR="00417B46">
        <w:rPr>
          <w:bCs/>
          <w:sz w:val="24"/>
          <w:szCs w:val="24"/>
        </w:rPr>
        <w:t>Konserv</w:t>
      </w:r>
      <w:r w:rsidR="00694A7A">
        <w:rPr>
          <w:bCs/>
          <w:sz w:val="24"/>
          <w:szCs w:val="24"/>
        </w:rPr>
        <w:t xml:space="preserve">atuvar Yönetim </w:t>
      </w:r>
      <w:r w:rsidR="000B0336">
        <w:rPr>
          <w:bCs/>
          <w:sz w:val="24"/>
          <w:szCs w:val="24"/>
        </w:rPr>
        <w:t>Kurulu 20</w:t>
      </w:r>
      <w:r w:rsidR="0017628A">
        <w:rPr>
          <w:bCs/>
          <w:sz w:val="24"/>
          <w:szCs w:val="24"/>
        </w:rPr>
        <w:t>/12/2022</w:t>
      </w:r>
      <w:r w:rsidR="00741B61">
        <w:rPr>
          <w:bCs/>
          <w:sz w:val="24"/>
          <w:szCs w:val="24"/>
        </w:rPr>
        <w:t xml:space="preserve"> </w:t>
      </w:r>
      <w:r w:rsidR="00583450">
        <w:rPr>
          <w:bCs/>
          <w:sz w:val="24"/>
          <w:szCs w:val="24"/>
        </w:rPr>
        <w:t>tarihinde saat 10</w:t>
      </w:r>
      <w:r w:rsidR="00CB104D">
        <w:rPr>
          <w:bCs/>
          <w:sz w:val="24"/>
          <w:szCs w:val="24"/>
        </w:rPr>
        <w:t>:</w:t>
      </w:r>
      <w:r w:rsidR="00583450">
        <w:rPr>
          <w:bCs/>
          <w:sz w:val="24"/>
          <w:szCs w:val="24"/>
        </w:rPr>
        <w:t>3</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A2730E">
        <w:rPr>
          <w:bCs/>
          <w:sz w:val="24"/>
          <w:szCs w:val="24"/>
        </w:rPr>
        <w:t xml:space="preserve"> Müdürü Prof. Ebru GÜNER CANBEY</w:t>
      </w:r>
      <w:r w:rsidR="001078E3" w:rsidRPr="008310B9">
        <w:rPr>
          <w:bCs/>
          <w:sz w:val="24"/>
          <w:szCs w:val="24"/>
        </w:rPr>
        <w:t xml:space="preserve"> </w:t>
      </w:r>
      <w:r w:rsidR="008310B9" w:rsidRPr="008310B9">
        <w:rPr>
          <w:bCs/>
          <w:sz w:val="24"/>
          <w:szCs w:val="24"/>
        </w:rPr>
        <w:t>Başkanlığında toplandı.</w:t>
      </w:r>
    </w:p>
    <w:p w14:paraId="742114D0" w14:textId="77777777" w:rsidR="00084345" w:rsidRDefault="005A03A9" w:rsidP="00F11770">
      <w:pPr>
        <w:tabs>
          <w:tab w:val="left" w:pos="0"/>
        </w:tabs>
        <w:spacing w:line="360" w:lineRule="auto"/>
        <w:ind w:left="40" w:firstLine="11"/>
        <w:rPr>
          <w:bCs/>
          <w:sz w:val="24"/>
          <w:szCs w:val="24"/>
        </w:rPr>
      </w:pPr>
      <w:r>
        <w:rPr>
          <w:bCs/>
          <w:sz w:val="24"/>
          <w:szCs w:val="24"/>
        </w:rPr>
        <w:tab/>
      </w:r>
    </w:p>
    <w:p w14:paraId="34285ED5" w14:textId="77777777"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14:paraId="0BCAE12E" w14:textId="77777777" w:rsidR="008310B9" w:rsidRDefault="008310B9" w:rsidP="00410054">
      <w:pPr>
        <w:ind w:firstLine="0"/>
        <w:rPr>
          <w:sz w:val="24"/>
          <w:szCs w:val="24"/>
        </w:rPr>
      </w:pPr>
    </w:p>
    <w:p w14:paraId="012D6659" w14:textId="77777777" w:rsidR="00AC7BD4" w:rsidRDefault="000471A5" w:rsidP="000471A5">
      <w:pPr>
        <w:ind w:firstLine="28"/>
        <w:rPr>
          <w:b/>
          <w:sz w:val="24"/>
          <w:szCs w:val="24"/>
          <w:u w:val="single"/>
        </w:rPr>
      </w:pPr>
      <w:r w:rsidRPr="000471A5">
        <w:rPr>
          <w:b/>
          <w:sz w:val="24"/>
          <w:szCs w:val="24"/>
          <w:u w:val="single"/>
        </w:rPr>
        <w:t>GÜNDEM:</w:t>
      </w:r>
    </w:p>
    <w:p w14:paraId="45BC267E" w14:textId="77777777" w:rsidR="000471A5" w:rsidRDefault="000471A5" w:rsidP="000471A5">
      <w:pPr>
        <w:ind w:firstLine="28"/>
        <w:rPr>
          <w:b/>
          <w:sz w:val="24"/>
          <w:szCs w:val="24"/>
          <w:u w:val="single"/>
        </w:rPr>
      </w:pPr>
    </w:p>
    <w:p w14:paraId="0089438D" w14:textId="46F17E64" w:rsidR="00602D75" w:rsidRDefault="00056EB3" w:rsidP="00602D75">
      <w:pPr>
        <w:pStyle w:val="ListeParagraf"/>
        <w:numPr>
          <w:ilvl w:val="0"/>
          <w:numId w:val="24"/>
        </w:numPr>
        <w:rPr>
          <w:sz w:val="24"/>
          <w:szCs w:val="24"/>
        </w:rPr>
      </w:pPr>
      <w:r w:rsidRPr="00107633">
        <w:rPr>
          <w:sz w:val="24"/>
          <w:szCs w:val="24"/>
        </w:rPr>
        <w:t>Geçen toplantı kararlarının okunup imzalanması.</w:t>
      </w:r>
    </w:p>
    <w:p w14:paraId="4403F2B5" w14:textId="77777777" w:rsidR="00602D75" w:rsidRDefault="00602D75" w:rsidP="00602D75">
      <w:pPr>
        <w:pStyle w:val="ListeParagraf"/>
        <w:ind w:left="420" w:firstLine="0"/>
        <w:rPr>
          <w:sz w:val="24"/>
          <w:szCs w:val="24"/>
        </w:rPr>
      </w:pPr>
    </w:p>
    <w:p w14:paraId="30712F70" w14:textId="083B090F" w:rsidR="00175C5A" w:rsidRDefault="000B0336" w:rsidP="00602D75">
      <w:pPr>
        <w:pStyle w:val="ListeParagraf"/>
        <w:numPr>
          <w:ilvl w:val="0"/>
          <w:numId w:val="24"/>
        </w:numPr>
        <w:rPr>
          <w:sz w:val="24"/>
          <w:szCs w:val="24"/>
        </w:rPr>
      </w:pPr>
      <w:r>
        <w:rPr>
          <w:sz w:val="24"/>
          <w:szCs w:val="24"/>
        </w:rPr>
        <w:t>Devlet Konservatuvarı Döner Sermaye İşletmesi 22. Biriminin gelir getirici faaliyet alanı olarak yürütülen Müzik ve Sahne Sanatları kurslarının; 04 – 31 Ekim 2022 tarihleri arasında haftaiçi 17:30 – 22:00 saatleri arası ve haftasonları kurum imkanları ile konservatuvarımızda düzenlenen “Müzik ve Sahne Sanatları Kursları”ndan elde edilen brüt gelirin dağılımı</w:t>
      </w:r>
      <w:r w:rsidR="00602D75">
        <w:rPr>
          <w:sz w:val="24"/>
          <w:szCs w:val="24"/>
        </w:rPr>
        <w:t xml:space="preserve"> hakkında.</w:t>
      </w:r>
    </w:p>
    <w:p w14:paraId="062E7D30" w14:textId="77777777" w:rsidR="00602D75" w:rsidRPr="00602D75" w:rsidRDefault="00602D75" w:rsidP="00602D75">
      <w:pPr>
        <w:pStyle w:val="ListeParagraf"/>
        <w:rPr>
          <w:sz w:val="24"/>
          <w:szCs w:val="24"/>
        </w:rPr>
      </w:pPr>
    </w:p>
    <w:p w14:paraId="6309B340" w14:textId="159D4404" w:rsidR="00602D75" w:rsidRPr="00602D75" w:rsidRDefault="000B0336" w:rsidP="00602D75">
      <w:pPr>
        <w:pStyle w:val="ListeParagraf"/>
        <w:numPr>
          <w:ilvl w:val="0"/>
          <w:numId w:val="24"/>
        </w:numPr>
        <w:rPr>
          <w:sz w:val="24"/>
          <w:szCs w:val="24"/>
        </w:rPr>
      </w:pPr>
      <w:r>
        <w:rPr>
          <w:bCs/>
          <w:sz w:val="24"/>
          <w:szCs w:val="24"/>
        </w:rPr>
        <w:t>Devlet Konservatuvarı kadrosunda görev yapan Doçentlik jürilerinde görev alan Profesörlerimizden ÜAK Temel Alan Bilgisi’nde yer alan bilgilerine ilişkin güncelleme yapılması hakkında.</w:t>
      </w:r>
    </w:p>
    <w:p w14:paraId="65B30F47" w14:textId="77777777" w:rsidR="00602D75" w:rsidRPr="00602D75" w:rsidRDefault="00602D75" w:rsidP="00602D75">
      <w:pPr>
        <w:pStyle w:val="ListeParagraf"/>
        <w:rPr>
          <w:sz w:val="24"/>
          <w:szCs w:val="24"/>
        </w:rPr>
      </w:pPr>
    </w:p>
    <w:p w14:paraId="40F5360C" w14:textId="77777777" w:rsidR="00602D75" w:rsidRDefault="00602D75" w:rsidP="00602D75">
      <w:pPr>
        <w:rPr>
          <w:sz w:val="24"/>
          <w:szCs w:val="24"/>
        </w:rPr>
      </w:pPr>
    </w:p>
    <w:p w14:paraId="3DF6E3D4" w14:textId="77777777" w:rsidR="00602D75" w:rsidRDefault="00602D75" w:rsidP="00602D75">
      <w:pPr>
        <w:rPr>
          <w:sz w:val="24"/>
          <w:szCs w:val="24"/>
        </w:rPr>
      </w:pPr>
    </w:p>
    <w:p w14:paraId="6399A07A" w14:textId="77777777" w:rsidR="00602D75" w:rsidRDefault="00602D75" w:rsidP="00602D75">
      <w:pPr>
        <w:rPr>
          <w:sz w:val="24"/>
          <w:szCs w:val="24"/>
        </w:rPr>
      </w:pPr>
    </w:p>
    <w:p w14:paraId="274D5D63" w14:textId="77777777" w:rsidR="00A84B12" w:rsidRDefault="00A84B12" w:rsidP="00602D75">
      <w:pPr>
        <w:rPr>
          <w:sz w:val="24"/>
          <w:szCs w:val="24"/>
        </w:rPr>
      </w:pPr>
    </w:p>
    <w:p w14:paraId="69344FB1" w14:textId="77777777" w:rsidR="00A84B12" w:rsidRDefault="00A84B12" w:rsidP="00602D75">
      <w:pPr>
        <w:rPr>
          <w:sz w:val="24"/>
          <w:szCs w:val="24"/>
        </w:rPr>
      </w:pPr>
    </w:p>
    <w:p w14:paraId="7D1B9A2F" w14:textId="77777777" w:rsidR="00A84B12" w:rsidRDefault="00A84B12" w:rsidP="00602D75">
      <w:pPr>
        <w:rPr>
          <w:sz w:val="24"/>
          <w:szCs w:val="24"/>
        </w:rPr>
      </w:pPr>
    </w:p>
    <w:p w14:paraId="1831D6C3" w14:textId="77777777" w:rsidR="00602D75" w:rsidRPr="00602D75" w:rsidRDefault="00602D75" w:rsidP="00602D75">
      <w:pPr>
        <w:rPr>
          <w:sz w:val="24"/>
          <w:szCs w:val="24"/>
        </w:rPr>
      </w:pPr>
    </w:p>
    <w:p w14:paraId="6B0E8925" w14:textId="3E26C536" w:rsidR="00E12E62" w:rsidRDefault="00E12E62" w:rsidP="00D57C57">
      <w:pPr>
        <w:ind w:firstLine="0"/>
        <w:rPr>
          <w:b/>
          <w:bCs/>
          <w:color w:val="000000" w:themeColor="text1"/>
          <w:sz w:val="24"/>
          <w:szCs w:val="24"/>
        </w:rPr>
      </w:pPr>
    </w:p>
    <w:p w14:paraId="70688E98" w14:textId="68310F02" w:rsidR="00D57C57" w:rsidRDefault="00D57C57" w:rsidP="00D57C57">
      <w:pPr>
        <w:ind w:firstLine="0"/>
        <w:rPr>
          <w:b/>
          <w:bCs/>
          <w:color w:val="000000" w:themeColor="text1"/>
          <w:sz w:val="24"/>
          <w:szCs w:val="24"/>
        </w:rPr>
      </w:pPr>
    </w:p>
    <w:p w14:paraId="3D199CDD" w14:textId="7E0456BC" w:rsidR="00D57C57" w:rsidRDefault="00D57C57" w:rsidP="00D57C57">
      <w:pPr>
        <w:ind w:firstLine="0"/>
        <w:rPr>
          <w:b/>
          <w:bCs/>
          <w:color w:val="000000" w:themeColor="text1"/>
          <w:sz w:val="24"/>
          <w:szCs w:val="24"/>
        </w:rPr>
      </w:pPr>
    </w:p>
    <w:p w14:paraId="07805659" w14:textId="4FBFB0F5" w:rsidR="00D57C57" w:rsidRDefault="00D57C57" w:rsidP="00D57C57">
      <w:pPr>
        <w:ind w:firstLine="0"/>
        <w:rPr>
          <w:b/>
          <w:bCs/>
          <w:color w:val="000000" w:themeColor="text1"/>
          <w:sz w:val="24"/>
          <w:szCs w:val="24"/>
        </w:rPr>
      </w:pPr>
    </w:p>
    <w:p w14:paraId="07F4845E" w14:textId="09941BCF" w:rsidR="00D57C57" w:rsidRDefault="00D57C57" w:rsidP="00D57C57">
      <w:pPr>
        <w:ind w:firstLine="0"/>
        <w:rPr>
          <w:b/>
          <w:bCs/>
          <w:color w:val="000000" w:themeColor="text1"/>
          <w:sz w:val="24"/>
          <w:szCs w:val="24"/>
        </w:rPr>
      </w:pPr>
    </w:p>
    <w:p w14:paraId="11FB7E76" w14:textId="61BD4B40" w:rsidR="00D57C57" w:rsidRDefault="00D57C57" w:rsidP="00D57C57">
      <w:pPr>
        <w:ind w:firstLine="0"/>
        <w:rPr>
          <w:b/>
          <w:bCs/>
          <w:color w:val="000000" w:themeColor="text1"/>
          <w:sz w:val="24"/>
          <w:szCs w:val="24"/>
        </w:rPr>
      </w:pPr>
    </w:p>
    <w:p w14:paraId="35FCCAC4" w14:textId="0C1328E8" w:rsidR="00D57C57" w:rsidRDefault="00D57C57" w:rsidP="00D57C57">
      <w:pPr>
        <w:ind w:firstLine="0"/>
        <w:rPr>
          <w:b/>
          <w:bCs/>
          <w:color w:val="000000" w:themeColor="text1"/>
          <w:sz w:val="24"/>
          <w:szCs w:val="24"/>
        </w:rPr>
      </w:pPr>
    </w:p>
    <w:p w14:paraId="5614F80A" w14:textId="70974937" w:rsidR="00D57C57" w:rsidRDefault="00D57C57" w:rsidP="00D57C57">
      <w:pPr>
        <w:ind w:firstLine="0"/>
        <w:rPr>
          <w:b/>
          <w:bCs/>
          <w:color w:val="000000" w:themeColor="text1"/>
          <w:sz w:val="24"/>
          <w:szCs w:val="24"/>
        </w:rPr>
      </w:pPr>
    </w:p>
    <w:p w14:paraId="76E0B8B1" w14:textId="309C3C9F" w:rsidR="00D57C57" w:rsidRDefault="00D57C57" w:rsidP="00D57C57">
      <w:pPr>
        <w:ind w:firstLine="0"/>
        <w:rPr>
          <w:b/>
          <w:bCs/>
          <w:color w:val="000000" w:themeColor="text1"/>
          <w:sz w:val="24"/>
          <w:szCs w:val="24"/>
        </w:rPr>
      </w:pPr>
    </w:p>
    <w:p w14:paraId="74CE7B05" w14:textId="0C58442A" w:rsidR="00D57C57" w:rsidRDefault="00D57C57" w:rsidP="00D57C57">
      <w:pPr>
        <w:ind w:firstLine="0"/>
        <w:rPr>
          <w:b/>
          <w:bCs/>
          <w:color w:val="000000" w:themeColor="text1"/>
          <w:sz w:val="24"/>
          <w:szCs w:val="24"/>
        </w:rPr>
      </w:pPr>
    </w:p>
    <w:p w14:paraId="313BA745" w14:textId="67AD8079" w:rsidR="00D57C57" w:rsidRDefault="00D57C57" w:rsidP="00D57C57">
      <w:pPr>
        <w:ind w:firstLine="0"/>
        <w:rPr>
          <w:b/>
          <w:bCs/>
          <w:color w:val="000000" w:themeColor="text1"/>
          <w:sz w:val="24"/>
          <w:szCs w:val="24"/>
        </w:rPr>
      </w:pPr>
    </w:p>
    <w:p w14:paraId="0626999F" w14:textId="5EE5CC92" w:rsidR="00D57C57" w:rsidRDefault="00D57C57" w:rsidP="00D57C57">
      <w:pPr>
        <w:ind w:firstLine="0"/>
        <w:rPr>
          <w:b/>
          <w:bCs/>
          <w:color w:val="000000" w:themeColor="text1"/>
          <w:sz w:val="24"/>
          <w:szCs w:val="24"/>
        </w:rPr>
      </w:pPr>
    </w:p>
    <w:p w14:paraId="30E5F5D3" w14:textId="77777777" w:rsidR="00D57C57" w:rsidRDefault="00D57C57" w:rsidP="00D57C57">
      <w:pPr>
        <w:ind w:firstLine="0"/>
        <w:rPr>
          <w:b/>
          <w:bCs/>
          <w:color w:val="000000" w:themeColor="text1"/>
          <w:sz w:val="24"/>
          <w:szCs w:val="24"/>
        </w:rPr>
      </w:pPr>
    </w:p>
    <w:p w14:paraId="27B03380" w14:textId="77777777" w:rsidR="00DF0316" w:rsidRDefault="00DF0316" w:rsidP="00A46EA0">
      <w:pPr>
        <w:ind w:firstLine="708"/>
        <w:rPr>
          <w:b/>
          <w:bCs/>
          <w:color w:val="000000" w:themeColor="text1"/>
          <w:sz w:val="24"/>
          <w:szCs w:val="24"/>
        </w:rPr>
      </w:pPr>
    </w:p>
    <w:p w14:paraId="2DB46E13" w14:textId="77777777" w:rsidR="00583450" w:rsidRDefault="00583450" w:rsidP="00A46EA0">
      <w:pPr>
        <w:ind w:firstLine="708"/>
        <w:rPr>
          <w:b/>
          <w:bCs/>
          <w:color w:val="000000" w:themeColor="text1"/>
          <w:sz w:val="24"/>
          <w:szCs w:val="24"/>
        </w:rPr>
      </w:pPr>
    </w:p>
    <w:p w14:paraId="7DEF87B2" w14:textId="5C357C89" w:rsidR="00583450" w:rsidRDefault="00583450" w:rsidP="00A46EA0">
      <w:pPr>
        <w:ind w:firstLine="708"/>
        <w:rPr>
          <w:b/>
          <w:bCs/>
          <w:color w:val="000000" w:themeColor="text1"/>
          <w:sz w:val="24"/>
          <w:szCs w:val="24"/>
        </w:rPr>
      </w:pPr>
    </w:p>
    <w:p w14:paraId="0AF781B1" w14:textId="77777777" w:rsidR="00D57C57" w:rsidRDefault="00D57C57" w:rsidP="00A46EA0">
      <w:pPr>
        <w:ind w:firstLine="708"/>
        <w:rPr>
          <w:b/>
          <w:bCs/>
          <w:color w:val="000000" w:themeColor="text1"/>
          <w:sz w:val="24"/>
          <w:szCs w:val="24"/>
        </w:rPr>
      </w:pPr>
    </w:p>
    <w:p w14:paraId="529B5FF3" w14:textId="77777777"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lastRenderedPageBreak/>
        <w:t>Yönetim Kurulu Kararı</w:t>
      </w:r>
    </w:p>
    <w:p w14:paraId="2DBCD4FB" w14:textId="6922DFC7" w:rsidR="00175C5A" w:rsidRDefault="00F34C2D" w:rsidP="003130DA">
      <w:pPr>
        <w:ind w:firstLine="0"/>
        <w:rPr>
          <w:b/>
          <w:sz w:val="24"/>
          <w:szCs w:val="24"/>
        </w:rPr>
      </w:pPr>
      <w:r>
        <w:rPr>
          <w:b/>
          <w:sz w:val="24"/>
          <w:szCs w:val="24"/>
        </w:rPr>
        <w:t>Toplantı Tarihi: 20</w:t>
      </w:r>
      <w:r w:rsidR="0017628A">
        <w:rPr>
          <w:b/>
          <w:sz w:val="24"/>
          <w:szCs w:val="24"/>
        </w:rPr>
        <w:t>/12/2022</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sidR="003130DA">
        <w:rPr>
          <w:b/>
          <w:sz w:val="24"/>
          <w:szCs w:val="24"/>
        </w:rPr>
        <w:t xml:space="preserve"> </w:t>
      </w:r>
      <w:r w:rsidR="00C17631">
        <w:rPr>
          <w:b/>
          <w:sz w:val="24"/>
          <w:szCs w:val="24"/>
        </w:rPr>
        <w:t xml:space="preserve"> </w:t>
      </w:r>
      <w:r w:rsidR="001078E3">
        <w:rPr>
          <w:b/>
          <w:sz w:val="24"/>
          <w:szCs w:val="24"/>
        </w:rPr>
        <w:t xml:space="preserve">     </w:t>
      </w:r>
      <w:r w:rsidR="001078E3">
        <w:rPr>
          <w:b/>
          <w:sz w:val="24"/>
          <w:szCs w:val="24"/>
        </w:rPr>
        <w:tab/>
      </w:r>
      <w:r w:rsidR="001078E3">
        <w:rPr>
          <w:b/>
          <w:sz w:val="24"/>
          <w:szCs w:val="24"/>
        </w:rPr>
        <w:tab/>
      </w:r>
      <w:r w:rsidR="0017628A">
        <w:rPr>
          <w:b/>
          <w:sz w:val="24"/>
          <w:szCs w:val="24"/>
        </w:rPr>
        <w:t xml:space="preserve">      </w:t>
      </w:r>
      <w:r>
        <w:rPr>
          <w:b/>
          <w:sz w:val="24"/>
          <w:szCs w:val="24"/>
        </w:rPr>
        <w:t>Toplantı Sayısı: 27</w:t>
      </w:r>
      <w:bookmarkStart w:id="0" w:name="_GoBack"/>
      <w:bookmarkEnd w:id="0"/>
    </w:p>
    <w:p w14:paraId="404363A5" w14:textId="77777777" w:rsidR="00175C5A" w:rsidRDefault="00175C5A" w:rsidP="00175C5A">
      <w:pPr>
        <w:ind w:firstLine="708"/>
        <w:rPr>
          <w:b/>
          <w:sz w:val="24"/>
          <w:szCs w:val="24"/>
        </w:rPr>
      </w:pPr>
    </w:p>
    <w:p w14:paraId="74528F33" w14:textId="77777777" w:rsidR="00175C5A" w:rsidRDefault="00175C5A" w:rsidP="00175C5A">
      <w:pPr>
        <w:ind w:firstLine="708"/>
        <w:rPr>
          <w:b/>
          <w:bCs/>
          <w:sz w:val="24"/>
          <w:szCs w:val="24"/>
        </w:rPr>
      </w:pPr>
      <w:r w:rsidRPr="00504B4B">
        <w:rPr>
          <w:b/>
          <w:sz w:val="24"/>
          <w:szCs w:val="24"/>
        </w:rPr>
        <w:t xml:space="preserve">      </w:t>
      </w:r>
    </w:p>
    <w:p w14:paraId="1E4C84B3" w14:textId="77777777" w:rsidR="00583450" w:rsidRDefault="00583450" w:rsidP="00583450">
      <w:pPr>
        <w:ind w:firstLine="708"/>
        <w:rPr>
          <w:b/>
          <w:bCs/>
          <w:color w:val="000000" w:themeColor="text1"/>
          <w:sz w:val="24"/>
          <w:szCs w:val="24"/>
        </w:rPr>
      </w:pPr>
    </w:p>
    <w:p w14:paraId="788B9387" w14:textId="4C941D2A" w:rsidR="00583450" w:rsidRDefault="00583450" w:rsidP="00583450">
      <w:pPr>
        <w:ind w:firstLine="708"/>
        <w:rPr>
          <w:sz w:val="24"/>
          <w:szCs w:val="24"/>
        </w:rPr>
      </w:pPr>
      <w:r>
        <w:rPr>
          <w:b/>
          <w:bCs/>
          <w:color w:val="000000" w:themeColor="text1"/>
          <w:sz w:val="24"/>
          <w:szCs w:val="24"/>
        </w:rPr>
        <w:t xml:space="preserve">Karar 1 – </w:t>
      </w:r>
      <w:r>
        <w:rPr>
          <w:sz w:val="24"/>
          <w:szCs w:val="24"/>
        </w:rPr>
        <w:t>Geçen toplantı kararları okunup imzalandı.</w:t>
      </w:r>
    </w:p>
    <w:p w14:paraId="692FA3E8" w14:textId="5D7E1B84" w:rsidR="000B0336" w:rsidRDefault="000B0336" w:rsidP="00583450">
      <w:pPr>
        <w:ind w:firstLine="708"/>
        <w:rPr>
          <w:sz w:val="24"/>
          <w:szCs w:val="24"/>
        </w:rPr>
      </w:pPr>
    </w:p>
    <w:p w14:paraId="49F275F6" w14:textId="5192B585" w:rsidR="000B0336" w:rsidRDefault="000B0336" w:rsidP="00583450">
      <w:pPr>
        <w:ind w:firstLine="708"/>
        <w:rPr>
          <w:sz w:val="24"/>
          <w:szCs w:val="24"/>
        </w:rPr>
      </w:pPr>
      <w:r w:rsidRPr="00F34C2D">
        <w:rPr>
          <w:b/>
          <w:sz w:val="24"/>
          <w:szCs w:val="24"/>
        </w:rPr>
        <w:t>Karar 2</w:t>
      </w:r>
      <w:r>
        <w:rPr>
          <w:sz w:val="24"/>
          <w:szCs w:val="24"/>
        </w:rPr>
        <w:t xml:space="preserve"> - </w:t>
      </w:r>
      <w:r>
        <w:rPr>
          <w:sz w:val="24"/>
          <w:szCs w:val="24"/>
        </w:rPr>
        <w:t>Devlet Konservatuvarı Döner Sermaye İşletmesi 22. Biriminin gelir getirici faaliyet alanı olarak yürütülen Müzik ve Sahne Sanatları kurslarının; 04 – 31 Ekim 2022 tarihleri arasında haftaiçi 17:30 – 22:00 saatleri arası ve haftasonları kurum imkanları ile konservatuvarımızda düzenlenen “Müzik ve Sahne Sanatları Kursları”ndan elde edilen brüt gelirin dağılımı</w:t>
      </w:r>
      <w:r>
        <w:rPr>
          <w:sz w:val="24"/>
          <w:szCs w:val="24"/>
        </w:rPr>
        <w:t xml:space="preserve"> hakkında görüşüldü.</w:t>
      </w:r>
    </w:p>
    <w:p w14:paraId="044A86C3" w14:textId="6C1DD8BF" w:rsidR="000B0336" w:rsidRDefault="000B0336" w:rsidP="00583450">
      <w:pPr>
        <w:ind w:firstLine="708"/>
        <w:rPr>
          <w:sz w:val="24"/>
          <w:szCs w:val="24"/>
        </w:rPr>
      </w:pPr>
      <w:r w:rsidRPr="00F34C2D">
        <w:rPr>
          <w:b/>
          <w:sz w:val="24"/>
          <w:szCs w:val="24"/>
        </w:rPr>
        <w:t>Görüşmeler sonunda;</w:t>
      </w:r>
      <w:r>
        <w:rPr>
          <w:sz w:val="24"/>
          <w:szCs w:val="24"/>
        </w:rPr>
        <w:t xml:space="preserve"> Birimimizde Üniversitemiz Döner Sermaye İşletmesi kapsamında yürütülen hizmetlere ilişkin 2022 Aralık ayı KDV hariç 44.774,01 TL gelirin dağılımı hakkında; “Yükseköğretim Kurumlarında Döner Sermaye gelirlerinden yapılacak ek ödemenin dağıtılmasında uygulanacak usul ve esaslara ilişkin yönetmelik”in 4.maddesinin (4) numaralı bendi ile 6’ncı maddesinin (2) numaralı bendi uyarınca ekli dağıtım tablolarında belirtilen oranlarda “ek ödeme ve yönetici payı” ödenmesine ve konunun Rektörlük Makamına arzına oy birliğiyle karar verildi.</w:t>
      </w:r>
    </w:p>
    <w:p w14:paraId="5011023C" w14:textId="3C9A6863" w:rsidR="000B0336" w:rsidRDefault="000B0336" w:rsidP="00583450">
      <w:pPr>
        <w:ind w:firstLine="708"/>
        <w:rPr>
          <w:sz w:val="24"/>
          <w:szCs w:val="24"/>
        </w:rPr>
      </w:pPr>
    </w:p>
    <w:p w14:paraId="0AA3818C" w14:textId="0408A7B4" w:rsidR="000B0336" w:rsidRDefault="000B0336" w:rsidP="000B0336">
      <w:pPr>
        <w:ind w:firstLine="708"/>
        <w:jc w:val="left"/>
        <w:rPr>
          <w:sz w:val="24"/>
          <w:szCs w:val="24"/>
        </w:rPr>
      </w:pPr>
    </w:p>
    <w:p w14:paraId="5B165757" w14:textId="175AF0F1" w:rsidR="000B0336" w:rsidRDefault="000B0336" w:rsidP="000B0336">
      <w:pPr>
        <w:ind w:firstLine="708"/>
        <w:jc w:val="left"/>
        <w:rPr>
          <w:bCs/>
          <w:sz w:val="24"/>
          <w:szCs w:val="24"/>
        </w:rPr>
      </w:pPr>
      <w:r w:rsidRPr="00F34C2D">
        <w:rPr>
          <w:b/>
          <w:sz w:val="24"/>
          <w:szCs w:val="24"/>
        </w:rPr>
        <w:t>Karar 3</w:t>
      </w:r>
      <w:r>
        <w:rPr>
          <w:sz w:val="24"/>
          <w:szCs w:val="24"/>
        </w:rPr>
        <w:t xml:space="preserve"> - </w:t>
      </w:r>
      <w:r w:rsidR="00D57C57">
        <w:rPr>
          <w:bCs/>
          <w:sz w:val="24"/>
          <w:szCs w:val="24"/>
        </w:rPr>
        <w:t>Devlet Konservatuvarı kadrosunda görev yapan Doçentlik jürilerinde görev alan Profesörlerimizden ÜAK Temel Alan Bilgisi’nde yer alan bilgilerine ilişkin güncelleme yapılması hakkında</w:t>
      </w:r>
      <w:r w:rsidR="00D57C57">
        <w:rPr>
          <w:bCs/>
          <w:sz w:val="24"/>
          <w:szCs w:val="24"/>
        </w:rPr>
        <w:t xml:space="preserve"> görüşüldü.</w:t>
      </w:r>
    </w:p>
    <w:p w14:paraId="16D9FF28" w14:textId="108AA37D" w:rsidR="00D57C57" w:rsidRDefault="00D57C57" w:rsidP="000B0336">
      <w:pPr>
        <w:ind w:firstLine="708"/>
        <w:jc w:val="left"/>
        <w:rPr>
          <w:bCs/>
          <w:sz w:val="24"/>
          <w:szCs w:val="24"/>
        </w:rPr>
      </w:pPr>
      <w:r w:rsidRPr="00F34C2D">
        <w:rPr>
          <w:b/>
          <w:bCs/>
          <w:sz w:val="24"/>
          <w:szCs w:val="24"/>
        </w:rPr>
        <w:t>Görüşmeler sonunda;</w:t>
      </w:r>
      <w:r>
        <w:rPr>
          <w:bCs/>
          <w:sz w:val="24"/>
          <w:szCs w:val="24"/>
        </w:rPr>
        <w:t xml:space="preserve"> </w:t>
      </w:r>
      <w:r>
        <w:rPr>
          <w:bCs/>
          <w:sz w:val="24"/>
          <w:szCs w:val="24"/>
        </w:rPr>
        <w:t>Devlet Konservatuvarı</w:t>
      </w:r>
      <w:r>
        <w:rPr>
          <w:bCs/>
          <w:sz w:val="24"/>
          <w:szCs w:val="24"/>
        </w:rPr>
        <w:t>nda görev yapan Prof. Linet ŞAUL’un ÜAK Temel Alan Bilgisi’ndeki güncellemelerinin aşağıdaki gibi olmasına oy birliği ile karar verildi.</w:t>
      </w:r>
    </w:p>
    <w:p w14:paraId="31AEAB22" w14:textId="753C3B06" w:rsidR="00D57C57" w:rsidRDefault="00D57C57" w:rsidP="000B0336">
      <w:pPr>
        <w:ind w:firstLine="708"/>
        <w:jc w:val="left"/>
        <w:rPr>
          <w:bCs/>
          <w:sz w:val="24"/>
          <w:szCs w:val="24"/>
        </w:rPr>
      </w:pPr>
    </w:p>
    <w:p w14:paraId="22B142CD" w14:textId="0C082658" w:rsidR="00D57C57" w:rsidRDefault="00D57C57" w:rsidP="000B0336">
      <w:pPr>
        <w:ind w:firstLine="708"/>
        <w:jc w:val="left"/>
        <w:rPr>
          <w:bCs/>
          <w:sz w:val="24"/>
          <w:szCs w:val="24"/>
        </w:rPr>
      </w:pPr>
      <w:r>
        <w:rPr>
          <w:bCs/>
          <w:sz w:val="24"/>
          <w:szCs w:val="24"/>
        </w:rPr>
        <w:t xml:space="preserve">Temel Alan : Güzel Sanatlar , Sahne Sanatları </w:t>
      </w:r>
    </w:p>
    <w:p w14:paraId="78B44DFF" w14:textId="0E60B9F9" w:rsidR="00D57C57" w:rsidRDefault="00D57C57" w:rsidP="00D57C57">
      <w:pPr>
        <w:ind w:firstLine="708"/>
        <w:jc w:val="left"/>
        <w:rPr>
          <w:bCs/>
          <w:sz w:val="24"/>
          <w:szCs w:val="24"/>
        </w:rPr>
      </w:pPr>
      <w:r>
        <w:rPr>
          <w:bCs/>
          <w:sz w:val="24"/>
          <w:szCs w:val="24"/>
        </w:rPr>
        <w:t xml:space="preserve">Bilim Alanı : Opera </w:t>
      </w:r>
    </w:p>
    <w:p w14:paraId="2FCB35F0" w14:textId="1F0C7F3F" w:rsidR="00D57C57" w:rsidRPr="00D57C57" w:rsidRDefault="00D57C57" w:rsidP="00D57C57">
      <w:pPr>
        <w:ind w:firstLine="708"/>
        <w:jc w:val="left"/>
        <w:rPr>
          <w:bCs/>
          <w:sz w:val="24"/>
          <w:szCs w:val="24"/>
        </w:rPr>
      </w:pPr>
      <w:r>
        <w:rPr>
          <w:bCs/>
          <w:sz w:val="24"/>
          <w:szCs w:val="24"/>
        </w:rPr>
        <w:t>Anahtar Kelimeler : Opera Yorumculuk</w:t>
      </w:r>
    </w:p>
    <w:p w14:paraId="3BD03018" w14:textId="77777777" w:rsidR="000B0336" w:rsidRDefault="000B0336" w:rsidP="00583450">
      <w:pPr>
        <w:ind w:firstLine="708"/>
        <w:rPr>
          <w:sz w:val="24"/>
          <w:szCs w:val="24"/>
        </w:rPr>
      </w:pPr>
    </w:p>
    <w:p w14:paraId="5BD6E216" w14:textId="42248D93" w:rsidR="00AE5105" w:rsidRDefault="00AE5105" w:rsidP="007F0179">
      <w:pPr>
        <w:jc w:val="center"/>
        <w:rPr>
          <w:bCs/>
          <w:sz w:val="24"/>
          <w:szCs w:val="24"/>
        </w:rPr>
      </w:pPr>
    </w:p>
    <w:p w14:paraId="378C1859" w14:textId="77777777" w:rsidR="00AE5105" w:rsidRDefault="00AE5105" w:rsidP="007F0179">
      <w:pPr>
        <w:jc w:val="center"/>
        <w:rPr>
          <w:bCs/>
          <w:sz w:val="24"/>
          <w:szCs w:val="24"/>
        </w:rPr>
      </w:pPr>
    </w:p>
    <w:p w14:paraId="731C7CE9" w14:textId="5DAC56D5" w:rsidR="007F0179" w:rsidRDefault="007F0179" w:rsidP="007F0179">
      <w:pPr>
        <w:jc w:val="center"/>
        <w:rPr>
          <w:bCs/>
          <w:sz w:val="24"/>
          <w:szCs w:val="24"/>
        </w:rPr>
      </w:pPr>
      <w:r>
        <w:rPr>
          <w:bCs/>
          <w:sz w:val="24"/>
          <w:szCs w:val="24"/>
        </w:rPr>
        <w:t>Prof. Ebru GÜNER CANBEY</w:t>
      </w:r>
    </w:p>
    <w:p w14:paraId="26F0E3BE" w14:textId="77777777" w:rsidR="007F0179" w:rsidRDefault="007F0179" w:rsidP="007F0179">
      <w:pPr>
        <w:jc w:val="center"/>
        <w:rPr>
          <w:bCs/>
          <w:sz w:val="24"/>
          <w:szCs w:val="24"/>
        </w:rPr>
      </w:pPr>
      <w:r>
        <w:rPr>
          <w:bCs/>
          <w:sz w:val="24"/>
          <w:szCs w:val="24"/>
        </w:rPr>
        <w:t xml:space="preserve">Müdür </w:t>
      </w:r>
    </w:p>
    <w:p w14:paraId="025DB57C" w14:textId="77777777" w:rsidR="007F0179" w:rsidRDefault="007F0179" w:rsidP="007F0179">
      <w:pPr>
        <w:jc w:val="center"/>
        <w:rPr>
          <w:sz w:val="24"/>
          <w:szCs w:val="24"/>
        </w:rPr>
      </w:pPr>
    </w:p>
    <w:p w14:paraId="60081822" w14:textId="77777777" w:rsidR="007F0179" w:rsidRDefault="007F0179" w:rsidP="0061517B">
      <w:pPr>
        <w:tabs>
          <w:tab w:val="left" w:pos="6840"/>
        </w:tabs>
        <w:rPr>
          <w:sz w:val="24"/>
          <w:szCs w:val="24"/>
        </w:rPr>
      </w:pPr>
    </w:p>
    <w:p w14:paraId="116E087D" w14:textId="351B5ECA" w:rsidR="0061517B" w:rsidRDefault="0061517B" w:rsidP="0061517B">
      <w:pPr>
        <w:tabs>
          <w:tab w:val="left" w:pos="6840"/>
        </w:tabs>
        <w:rPr>
          <w:sz w:val="24"/>
          <w:szCs w:val="24"/>
        </w:rPr>
      </w:pPr>
      <w:r>
        <w:rPr>
          <w:sz w:val="24"/>
          <w:szCs w:val="24"/>
        </w:rPr>
        <w:tab/>
      </w:r>
    </w:p>
    <w:p w14:paraId="45485311" w14:textId="6079F49E" w:rsidR="0061517B" w:rsidRDefault="000C25DF" w:rsidP="0061517B">
      <w:pPr>
        <w:ind w:firstLine="708"/>
        <w:rPr>
          <w:sz w:val="24"/>
          <w:szCs w:val="24"/>
        </w:rPr>
      </w:pPr>
      <w:r>
        <w:rPr>
          <w:sz w:val="24"/>
          <w:szCs w:val="24"/>
        </w:rPr>
        <w:t xml:space="preserve">     </w:t>
      </w:r>
      <w:r w:rsidR="0061517B">
        <w:rPr>
          <w:sz w:val="24"/>
          <w:szCs w:val="24"/>
        </w:rPr>
        <w:t xml:space="preserve">Doç. </w:t>
      </w:r>
      <w:r>
        <w:rPr>
          <w:sz w:val="24"/>
          <w:szCs w:val="24"/>
        </w:rPr>
        <w:t>Başak HAN</w:t>
      </w:r>
      <w:r w:rsidR="0061517B">
        <w:rPr>
          <w:sz w:val="24"/>
          <w:szCs w:val="24"/>
        </w:rPr>
        <w:tab/>
      </w:r>
      <w:r w:rsidR="0061517B">
        <w:rPr>
          <w:sz w:val="24"/>
          <w:szCs w:val="24"/>
        </w:rPr>
        <w:tab/>
      </w:r>
      <w:r w:rsidR="0061517B">
        <w:rPr>
          <w:sz w:val="24"/>
          <w:szCs w:val="24"/>
        </w:rPr>
        <w:tab/>
        <w:t xml:space="preserve">    </w:t>
      </w:r>
      <w:r>
        <w:rPr>
          <w:sz w:val="24"/>
          <w:szCs w:val="24"/>
        </w:rPr>
        <w:tab/>
      </w:r>
      <w:r>
        <w:rPr>
          <w:sz w:val="24"/>
          <w:szCs w:val="24"/>
        </w:rPr>
        <w:tab/>
      </w:r>
      <w:r w:rsidR="0061517B">
        <w:rPr>
          <w:sz w:val="24"/>
          <w:szCs w:val="24"/>
        </w:rPr>
        <w:tab/>
      </w:r>
      <w:r w:rsidR="00416C2C">
        <w:rPr>
          <w:sz w:val="24"/>
          <w:szCs w:val="24"/>
        </w:rPr>
        <w:t xml:space="preserve"> Dr. Öğr. Üyesi Mehmet GİRGİN</w:t>
      </w:r>
      <w:r w:rsidR="0061517B">
        <w:rPr>
          <w:sz w:val="24"/>
          <w:szCs w:val="24"/>
        </w:rPr>
        <w:t xml:space="preserve"> </w:t>
      </w:r>
    </w:p>
    <w:p w14:paraId="02A77ABD" w14:textId="511D1DA2" w:rsidR="0061517B" w:rsidRDefault="00A2730E" w:rsidP="0061517B">
      <w:pPr>
        <w:ind w:firstLine="708"/>
        <w:rPr>
          <w:sz w:val="24"/>
          <w:szCs w:val="24"/>
        </w:rPr>
      </w:pPr>
      <w:r>
        <w:rPr>
          <w:sz w:val="24"/>
          <w:szCs w:val="24"/>
        </w:rPr>
        <w:t xml:space="preserve">   Müdür Yardımcısı</w:t>
      </w:r>
      <w:r w:rsidR="00A25324">
        <w:rPr>
          <w:sz w:val="24"/>
          <w:szCs w:val="24"/>
        </w:rPr>
        <w:tab/>
      </w:r>
      <w:r w:rsidR="00A25324">
        <w:rPr>
          <w:sz w:val="24"/>
          <w:szCs w:val="24"/>
        </w:rPr>
        <w:tab/>
      </w:r>
      <w:r w:rsidR="00A25324">
        <w:rPr>
          <w:sz w:val="24"/>
          <w:szCs w:val="24"/>
        </w:rPr>
        <w:tab/>
      </w:r>
      <w:r w:rsidR="00A25324">
        <w:rPr>
          <w:sz w:val="24"/>
          <w:szCs w:val="24"/>
        </w:rPr>
        <w:tab/>
        <w:t xml:space="preserve">          </w:t>
      </w:r>
      <w:r>
        <w:rPr>
          <w:sz w:val="24"/>
          <w:szCs w:val="24"/>
        </w:rPr>
        <w:t xml:space="preserve">           </w:t>
      </w:r>
      <w:r w:rsidR="000C25DF">
        <w:rPr>
          <w:sz w:val="24"/>
          <w:szCs w:val="24"/>
        </w:rPr>
        <w:tab/>
      </w:r>
      <w:r w:rsidR="000C25DF">
        <w:rPr>
          <w:sz w:val="24"/>
          <w:szCs w:val="24"/>
        </w:rPr>
        <w:tab/>
      </w:r>
      <w:r w:rsidR="0061517B">
        <w:rPr>
          <w:sz w:val="24"/>
          <w:szCs w:val="24"/>
        </w:rPr>
        <w:t>Müdür Yardımcısı</w:t>
      </w:r>
      <w:r w:rsidR="00F34C2D">
        <w:rPr>
          <w:sz w:val="24"/>
          <w:szCs w:val="24"/>
        </w:rPr>
        <w:t xml:space="preserve"> </w:t>
      </w:r>
    </w:p>
    <w:p w14:paraId="6E1C43AE" w14:textId="77777777" w:rsidR="0061517B" w:rsidRDefault="00B40E13" w:rsidP="0061517B">
      <w:pPr>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77B9A8F7" w14:textId="4192D13D" w:rsidR="007F0179" w:rsidRDefault="0061517B" w:rsidP="00D57C57">
      <w:pPr>
        <w:ind w:firstLine="0"/>
        <w:rPr>
          <w:sz w:val="24"/>
          <w:szCs w:val="24"/>
        </w:rPr>
      </w:pPr>
      <w:r>
        <w:rPr>
          <w:sz w:val="24"/>
          <w:szCs w:val="24"/>
        </w:rPr>
        <w:t xml:space="preserve">       </w:t>
      </w:r>
      <w:r>
        <w:rPr>
          <w:sz w:val="24"/>
          <w:szCs w:val="24"/>
        </w:rPr>
        <w:tab/>
        <w:t xml:space="preserve">        </w:t>
      </w:r>
      <w:r>
        <w:rPr>
          <w:sz w:val="24"/>
          <w:szCs w:val="24"/>
        </w:rPr>
        <w:tab/>
        <w:t xml:space="preserve"> </w:t>
      </w:r>
    </w:p>
    <w:p w14:paraId="28941633" w14:textId="77777777" w:rsidR="0061517B" w:rsidRDefault="0061517B" w:rsidP="0061517B">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5041D6" w14:textId="77777777" w:rsidR="00D57C57" w:rsidRDefault="00D57C57" w:rsidP="0061517B">
      <w:pPr>
        <w:rPr>
          <w:sz w:val="24"/>
          <w:szCs w:val="24"/>
        </w:rPr>
      </w:pPr>
    </w:p>
    <w:p w14:paraId="43D8E445" w14:textId="77777777" w:rsidR="00D57C57" w:rsidRDefault="00D57C57" w:rsidP="0061517B">
      <w:pPr>
        <w:rPr>
          <w:sz w:val="24"/>
          <w:szCs w:val="24"/>
        </w:rPr>
      </w:pPr>
    </w:p>
    <w:p w14:paraId="54246FC7" w14:textId="1E5BD3CB" w:rsidR="0061517B" w:rsidRDefault="0061517B" w:rsidP="0061517B">
      <w:pPr>
        <w:rPr>
          <w:sz w:val="24"/>
          <w:szCs w:val="24"/>
        </w:rPr>
      </w:pPr>
      <w:r>
        <w:rPr>
          <w:sz w:val="24"/>
          <w:szCs w:val="24"/>
        </w:rPr>
        <w:t>Prof</w:t>
      </w:r>
      <w:r w:rsidR="00AE7BCA">
        <w:rPr>
          <w:sz w:val="24"/>
          <w:szCs w:val="24"/>
        </w:rPr>
        <w:t>. M. Faruk DÜZGÜN</w:t>
      </w:r>
      <w:r w:rsidR="00AE7BCA">
        <w:rPr>
          <w:sz w:val="24"/>
          <w:szCs w:val="24"/>
        </w:rPr>
        <w:tab/>
      </w:r>
      <w:r w:rsidR="00AE7BCA">
        <w:rPr>
          <w:sz w:val="24"/>
          <w:szCs w:val="24"/>
        </w:rPr>
        <w:tab/>
      </w:r>
      <w:r w:rsidR="00AE7BCA">
        <w:rPr>
          <w:sz w:val="24"/>
          <w:szCs w:val="24"/>
        </w:rPr>
        <w:tab/>
      </w:r>
      <w:r w:rsidR="00AE7BCA">
        <w:rPr>
          <w:sz w:val="24"/>
          <w:szCs w:val="24"/>
        </w:rPr>
        <w:tab/>
      </w:r>
      <w:r w:rsidR="00AE7BCA">
        <w:rPr>
          <w:sz w:val="24"/>
          <w:szCs w:val="24"/>
        </w:rPr>
        <w:tab/>
        <w:t xml:space="preserve">         </w:t>
      </w:r>
      <w:r>
        <w:rPr>
          <w:sz w:val="24"/>
          <w:szCs w:val="24"/>
        </w:rPr>
        <w:t>Prof. Ece SÖZER</w:t>
      </w:r>
    </w:p>
    <w:p w14:paraId="14E1098D" w14:textId="77777777" w:rsidR="0061517B" w:rsidRDefault="0061517B" w:rsidP="0061517B">
      <w:pPr>
        <w:rPr>
          <w:sz w:val="24"/>
          <w:szCs w:val="24"/>
        </w:rPr>
      </w:pPr>
      <w:r>
        <w:rPr>
          <w:sz w:val="24"/>
          <w:szCs w:val="24"/>
        </w:rPr>
        <w:tab/>
        <w:t xml:space="preserve">    </w:t>
      </w:r>
      <w:r>
        <w:rPr>
          <w:sz w:val="24"/>
          <w:szCs w:val="24"/>
        </w:rPr>
        <w:tab/>
        <w:t xml:space="preserve">Üye                                                 </w:t>
      </w:r>
      <w:r w:rsidR="00AE7BCA">
        <w:rPr>
          <w:sz w:val="24"/>
          <w:szCs w:val="24"/>
        </w:rPr>
        <w:t xml:space="preserve">                      </w:t>
      </w:r>
      <w:r w:rsidR="00AE7BCA">
        <w:rPr>
          <w:sz w:val="24"/>
          <w:szCs w:val="24"/>
        </w:rPr>
        <w:tab/>
        <w:t xml:space="preserve">          </w:t>
      </w:r>
      <w:r>
        <w:rPr>
          <w:sz w:val="24"/>
          <w:szCs w:val="24"/>
        </w:rPr>
        <w:t xml:space="preserve">Üye          </w:t>
      </w:r>
    </w:p>
    <w:p w14:paraId="18381B0D" w14:textId="77777777" w:rsidR="0061517B" w:rsidRDefault="0061517B" w:rsidP="0061517B">
      <w:pPr>
        <w:rPr>
          <w:sz w:val="24"/>
          <w:szCs w:val="24"/>
        </w:rPr>
      </w:pPr>
      <w:r>
        <w:rPr>
          <w:sz w:val="24"/>
          <w:szCs w:val="24"/>
        </w:rPr>
        <w:t xml:space="preserve">   </w:t>
      </w:r>
      <w:r>
        <w:rPr>
          <w:sz w:val="24"/>
          <w:szCs w:val="24"/>
        </w:rPr>
        <w:tab/>
        <w:t xml:space="preserve">                     </w:t>
      </w:r>
      <w:r>
        <w:rPr>
          <w:sz w:val="24"/>
          <w:szCs w:val="24"/>
        </w:rPr>
        <w:tab/>
      </w:r>
      <w:r>
        <w:rPr>
          <w:sz w:val="24"/>
          <w:szCs w:val="24"/>
        </w:rPr>
        <w:tab/>
        <w:t xml:space="preserve">      </w:t>
      </w:r>
    </w:p>
    <w:p w14:paraId="3B72775F" w14:textId="77777777" w:rsidR="0061517B" w:rsidRDefault="0061517B" w:rsidP="0061517B">
      <w:pPr>
        <w:rPr>
          <w:sz w:val="24"/>
          <w:szCs w:val="24"/>
        </w:rPr>
      </w:pPr>
      <w:r>
        <w:rPr>
          <w:sz w:val="24"/>
          <w:szCs w:val="24"/>
        </w:rPr>
        <w:tab/>
      </w:r>
      <w:r>
        <w:rPr>
          <w:sz w:val="24"/>
          <w:szCs w:val="24"/>
        </w:rPr>
        <w:tab/>
      </w:r>
      <w:r>
        <w:rPr>
          <w:sz w:val="24"/>
          <w:szCs w:val="24"/>
        </w:rPr>
        <w:tab/>
      </w:r>
    </w:p>
    <w:p w14:paraId="315A5373" w14:textId="77777777" w:rsidR="0061517B" w:rsidRDefault="0061517B" w:rsidP="0061517B">
      <w:pPr>
        <w:rPr>
          <w:sz w:val="24"/>
          <w:szCs w:val="24"/>
        </w:rPr>
      </w:pPr>
      <w:r>
        <w:rPr>
          <w:sz w:val="24"/>
          <w:szCs w:val="24"/>
        </w:rPr>
        <w:tab/>
      </w:r>
    </w:p>
    <w:p w14:paraId="43A65D61" w14:textId="047082D9" w:rsidR="0061517B" w:rsidRDefault="0061517B" w:rsidP="00D57C57">
      <w:pPr>
        <w:ind w:firstLine="0"/>
        <w:rPr>
          <w:sz w:val="24"/>
          <w:szCs w:val="24"/>
        </w:rPr>
      </w:pPr>
    </w:p>
    <w:p w14:paraId="60591898" w14:textId="77777777" w:rsidR="0061517B" w:rsidRDefault="0061517B" w:rsidP="0061517B">
      <w:pPr>
        <w:ind w:firstLine="284"/>
        <w:rPr>
          <w:sz w:val="24"/>
          <w:szCs w:val="24"/>
        </w:rPr>
      </w:pPr>
      <w:r>
        <w:rPr>
          <w:sz w:val="24"/>
          <w:szCs w:val="24"/>
        </w:rPr>
        <w:t xml:space="preserve"> </w:t>
      </w:r>
      <w:r>
        <w:rPr>
          <w:sz w:val="24"/>
          <w:szCs w:val="24"/>
        </w:rPr>
        <w:tab/>
        <w:t xml:space="preserve">   Doç. Onur NURCAN</w:t>
      </w:r>
      <w:r>
        <w:rPr>
          <w:sz w:val="24"/>
          <w:szCs w:val="24"/>
        </w:rPr>
        <w:tab/>
      </w:r>
      <w:r>
        <w:rPr>
          <w:sz w:val="24"/>
          <w:szCs w:val="24"/>
        </w:rPr>
        <w:tab/>
        <w:t xml:space="preserve">                    </w:t>
      </w:r>
      <w:r w:rsidR="00AE7BCA">
        <w:rPr>
          <w:sz w:val="24"/>
          <w:szCs w:val="24"/>
        </w:rPr>
        <w:tab/>
        <w:t xml:space="preserve">   </w:t>
      </w:r>
      <w:r w:rsidR="00741B61">
        <w:rPr>
          <w:sz w:val="24"/>
          <w:szCs w:val="24"/>
        </w:rPr>
        <w:t xml:space="preserve">    </w:t>
      </w:r>
      <w:r w:rsidR="00741B61">
        <w:rPr>
          <w:sz w:val="24"/>
          <w:szCs w:val="24"/>
        </w:rPr>
        <w:tab/>
        <w:t xml:space="preserve">                 Erbay METİN</w:t>
      </w:r>
      <w:r>
        <w:rPr>
          <w:sz w:val="24"/>
          <w:szCs w:val="24"/>
        </w:rPr>
        <w:t xml:space="preserve">                        </w:t>
      </w:r>
    </w:p>
    <w:p w14:paraId="55116E90" w14:textId="77777777" w:rsidR="0061517B" w:rsidRDefault="0061517B" w:rsidP="0061517B">
      <w:pPr>
        <w:ind w:firstLine="284"/>
        <w:rPr>
          <w:bCs/>
          <w:sz w:val="24"/>
          <w:szCs w:val="24"/>
        </w:rPr>
      </w:pPr>
      <w:r>
        <w:rPr>
          <w:sz w:val="24"/>
          <w:szCs w:val="24"/>
        </w:rPr>
        <w:t xml:space="preserve">                           Üye</w:t>
      </w:r>
      <w:r>
        <w:rPr>
          <w:sz w:val="24"/>
          <w:szCs w:val="24"/>
        </w:rPr>
        <w:tab/>
      </w:r>
      <w:r>
        <w:rPr>
          <w:sz w:val="24"/>
          <w:szCs w:val="24"/>
        </w:rPr>
        <w:tab/>
        <w:t xml:space="preserve">                                            </w:t>
      </w:r>
      <w:r>
        <w:rPr>
          <w:sz w:val="24"/>
          <w:szCs w:val="24"/>
        </w:rPr>
        <w:tab/>
        <w:t xml:space="preserve">      </w:t>
      </w:r>
      <w:r w:rsidR="00AE7BCA">
        <w:rPr>
          <w:sz w:val="24"/>
          <w:szCs w:val="24"/>
        </w:rPr>
        <w:t xml:space="preserve">     </w:t>
      </w:r>
      <w:r w:rsidR="00741B61">
        <w:rPr>
          <w:bCs/>
          <w:sz w:val="24"/>
          <w:szCs w:val="24"/>
        </w:rPr>
        <w:t xml:space="preserve">Yüksekokul Sekreter </w:t>
      </w:r>
      <w:r>
        <w:rPr>
          <w:bCs/>
          <w:sz w:val="24"/>
          <w:szCs w:val="24"/>
        </w:rPr>
        <w:t xml:space="preserve">            </w:t>
      </w:r>
    </w:p>
    <w:p w14:paraId="5B029B16" w14:textId="6E3B409B" w:rsidR="00F474C5" w:rsidRDefault="0061517B" w:rsidP="00F34C2D">
      <w:pPr>
        <w:ind w:firstLine="284"/>
        <w:jc w:val="center"/>
        <w:rPr>
          <w:bCs/>
          <w:sz w:val="24"/>
          <w:szCs w:val="24"/>
        </w:rPr>
      </w:pPr>
      <w:r>
        <w:rPr>
          <w:bCs/>
          <w:sz w:val="24"/>
          <w:szCs w:val="24"/>
        </w:rPr>
        <w:t xml:space="preserve">                                                                   </w:t>
      </w:r>
      <w:r>
        <w:rPr>
          <w:bCs/>
          <w:sz w:val="24"/>
          <w:szCs w:val="24"/>
        </w:rPr>
        <w:tab/>
      </w:r>
      <w:r>
        <w:rPr>
          <w:bCs/>
          <w:sz w:val="24"/>
          <w:szCs w:val="24"/>
        </w:rPr>
        <w:tab/>
      </w:r>
      <w:r w:rsidR="00AE7BCA">
        <w:rPr>
          <w:bCs/>
          <w:sz w:val="24"/>
          <w:szCs w:val="24"/>
        </w:rPr>
        <w:t xml:space="preserve">      </w:t>
      </w:r>
      <w:r>
        <w:rPr>
          <w:sz w:val="24"/>
          <w:szCs w:val="24"/>
        </w:rPr>
        <w:t>R</w:t>
      </w:r>
      <w:r>
        <w:rPr>
          <w:bCs/>
          <w:sz w:val="24"/>
          <w:szCs w:val="24"/>
        </w:rPr>
        <w:t>APORTÖR</w:t>
      </w:r>
      <w:r>
        <w:rPr>
          <w:sz w:val="24"/>
          <w:szCs w:val="24"/>
        </w:rPr>
        <w:t xml:space="preserve"> </w:t>
      </w:r>
    </w:p>
    <w:sectPr w:rsidR="00F474C5" w:rsidSect="00D57C57">
      <w:footerReference w:type="default" r:id="rId8"/>
      <w:pgSz w:w="11906" w:h="16838" w:code="9"/>
      <w:pgMar w:top="993" w:right="1134" w:bottom="993"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37ED" w14:textId="77777777" w:rsidR="00AA36AD" w:rsidRDefault="00AA36AD" w:rsidP="00467D35">
      <w:r>
        <w:separator/>
      </w:r>
    </w:p>
  </w:endnote>
  <w:endnote w:type="continuationSeparator" w:id="0">
    <w:p w14:paraId="2605C50E" w14:textId="77777777" w:rsidR="00AA36AD" w:rsidRDefault="00AA36AD"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27262"/>
      <w:docPartObj>
        <w:docPartGallery w:val="Page Numbers (Bottom of Page)"/>
        <w:docPartUnique/>
      </w:docPartObj>
    </w:sdtPr>
    <w:sdtEndPr>
      <w:rPr>
        <w:color w:val="808080" w:themeColor="background1" w:themeShade="80"/>
        <w:sz w:val="20"/>
        <w:szCs w:val="20"/>
      </w:rPr>
    </w:sdtEndPr>
    <w:sdtContent>
      <w:p w14:paraId="54C74291" w14:textId="53F483B4"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F34C2D">
          <w:rPr>
            <w:noProof/>
            <w:color w:val="808080" w:themeColor="background1" w:themeShade="80"/>
            <w:sz w:val="20"/>
            <w:szCs w:val="20"/>
          </w:rPr>
          <w:t>2</w:t>
        </w:r>
        <w:r w:rsidRPr="00467D35">
          <w:rPr>
            <w:color w:val="808080" w:themeColor="background1" w:themeShade="80"/>
            <w:sz w:val="20"/>
            <w:szCs w:val="20"/>
          </w:rPr>
          <w:fldChar w:fldCharType="end"/>
        </w:r>
      </w:p>
    </w:sdtContent>
  </w:sdt>
  <w:p w14:paraId="7B51981A" w14:textId="77777777"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359B9" w14:textId="77777777" w:rsidR="00AA36AD" w:rsidRDefault="00AA36AD" w:rsidP="00467D35">
      <w:r>
        <w:separator/>
      </w:r>
    </w:p>
  </w:footnote>
  <w:footnote w:type="continuationSeparator" w:id="0">
    <w:p w14:paraId="71935919" w14:textId="77777777" w:rsidR="00AA36AD" w:rsidRDefault="00AA36AD"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0518"/>
    <w:rsid w:val="000218A0"/>
    <w:rsid w:val="0002444E"/>
    <w:rsid w:val="000249C6"/>
    <w:rsid w:val="00024B9C"/>
    <w:rsid w:val="00024CCE"/>
    <w:rsid w:val="000250E4"/>
    <w:rsid w:val="00025607"/>
    <w:rsid w:val="000268C8"/>
    <w:rsid w:val="00027C97"/>
    <w:rsid w:val="00027E68"/>
    <w:rsid w:val="0003015B"/>
    <w:rsid w:val="0003083E"/>
    <w:rsid w:val="00033B45"/>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19F"/>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336"/>
    <w:rsid w:val="000B04AD"/>
    <w:rsid w:val="000B1151"/>
    <w:rsid w:val="000B1776"/>
    <w:rsid w:val="000B1A41"/>
    <w:rsid w:val="000B2296"/>
    <w:rsid w:val="000B22C6"/>
    <w:rsid w:val="000B2E6C"/>
    <w:rsid w:val="000B2ECC"/>
    <w:rsid w:val="000B2F7C"/>
    <w:rsid w:val="000B44EE"/>
    <w:rsid w:val="000B4BB2"/>
    <w:rsid w:val="000B5851"/>
    <w:rsid w:val="000C026B"/>
    <w:rsid w:val="000C0E6D"/>
    <w:rsid w:val="000C171C"/>
    <w:rsid w:val="000C1E34"/>
    <w:rsid w:val="000C226C"/>
    <w:rsid w:val="000C25DF"/>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2B21"/>
    <w:rsid w:val="001031B7"/>
    <w:rsid w:val="001032F7"/>
    <w:rsid w:val="0010374A"/>
    <w:rsid w:val="00105813"/>
    <w:rsid w:val="00106AF9"/>
    <w:rsid w:val="00106DD0"/>
    <w:rsid w:val="00107633"/>
    <w:rsid w:val="001078E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28A"/>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484E"/>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16FD"/>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3F7"/>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6D07"/>
    <w:rsid w:val="00357150"/>
    <w:rsid w:val="00360AE9"/>
    <w:rsid w:val="00360CA5"/>
    <w:rsid w:val="00362F61"/>
    <w:rsid w:val="00363952"/>
    <w:rsid w:val="00363F5A"/>
    <w:rsid w:val="00363FA5"/>
    <w:rsid w:val="0036474F"/>
    <w:rsid w:val="003647A7"/>
    <w:rsid w:val="00365884"/>
    <w:rsid w:val="003665A2"/>
    <w:rsid w:val="003667A1"/>
    <w:rsid w:val="00366C9B"/>
    <w:rsid w:val="00367249"/>
    <w:rsid w:val="0036728B"/>
    <w:rsid w:val="00367781"/>
    <w:rsid w:val="00367CBF"/>
    <w:rsid w:val="0037226B"/>
    <w:rsid w:val="00373299"/>
    <w:rsid w:val="00374485"/>
    <w:rsid w:val="0037748B"/>
    <w:rsid w:val="003801FC"/>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954"/>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07E44"/>
    <w:rsid w:val="00410054"/>
    <w:rsid w:val="00410931"/>
    <w:rsid w:val="00410B62"/>
    <w:rsid w:val="00411299"/>
    <w:rsid w:val="00412A75"/>
    <w:rsid w:val="00413842"/>
    <w:rsid w:val="00413AB1"/>
    <w:rsid w:val="00415527"/>
    <w:rsid w:val="00416C2C"/>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2EAA"/>
    <w:rsid w:val="004330A4"/>
    <w:rsid w:val="0043318F"/>
    <w:rsid w:val="00433D14"/>
    <w:rsid w:val="00436406"/>
    <w:rsid w:val="00436E13"/>
    <w:rsid w:val="00436EA8"/>
    <w:rsid w:val="004374F9"/>
    <w:rsid w:val="00437E80"/>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09E7"/>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2A07"/>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468"/>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971"/>
    <w:rsid w:val="00555B0A"/>
    <w:rsid w:val="00555C97"/>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6702E"/>
    <w:rsid w:val="00567C0C"/>
    <w:rsid w:val="0057026F"/>
    <w:rsid w:val="00571537"/>
    <w:rsid w:val="00572ED1"/>
    <w:rsid w:val="00572F75"/>
    <w:rsid w:val="0057436C"/>
    <w:rsid w:val="00575347"/>
    <w:rsid w:val="00575E72"/>
    <w:rsid w:val="00576C32"/>
    <w:rsid w:val="00581ECB"/>
    <w:rsid w:val="005821D6"/>
    <w:rsid w:val="00582ADA"/>
    <w:rsid w:val="00583450"/>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BD0"/>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1DF"/>
    <w:rsid w:val="005F7E42"/>
    <w:rsid w:val="00601721"/>
    <w:rsid w:val="006027CC"/>
    <w:rsid w:val="00602D75"/>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17B"/>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5BA5"/>
    <w:rsid w:val="00677FA6"/>
    <w:rsid w:val="006801A9"/>
    <w:rsid w:val="00680AC3"/>
    <w:rsid w:val="006820FF"/>
    <w:rsid w:val="0068255E"/>
    <w:rsid w:val="00684715"/>
    <w:rsid w:val="00684936"/>
    <w:rsid w:val="00685C83"/>
    <w:rsid w:val="00685CA3"/>
    <w:rsid w:val="00685FC3"/>
    <w:rsid w:val="00686CB9"/>
    <w:rsid w:val="00687302"/>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B7"/>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0C49"/>
    <w:rsid w:val="006F2263"/>
    <w:rsid w:val="006F27C1"/>
    <w:rsid w:val="006F3C85"/>
    <w:rsid w:val="006F61C5"/>
    <w:rsid w:val="006F6A62"/>
    <w:rsid w:val="006F7925"/>
    <w:rsid w:val="006F7FAD"/>
    <w:rsid w:val="00700B71"/>
    <w:rsid w:val="00700DB9"/>
    <w:rsid w:val="00701318"/>
    <w:rsid w:val="00701C71"/>
    <w:rsid w:val="00704B23"/>
    <w:rsid w:val="0070754D"/>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1B61"/>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179"/>
    <w:rsid w:val="007F0408"/>
    <w:rsid w:val="007F1153"/>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1357"/>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5B8A"/>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B0EFF"/>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429"/>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023"/>
    <w:rsid w:val="00977C65"/>
    <w:rsid w:val="00977D79"/>
    <w:rsid w:val="00981091"/>
    <w:rsid w:val="00981AB5"/>
    <w:rsid w:val="00981E42"/>
    <w:rsid w:val="00983021"/>
    <w:rsid w:val="00984648"/>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100"/>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324"/>
    <w:rsid w:val="00A25A48"/>
    <w:rsid w:val="00A26187"/>
    <w:rsid w:val="00A26228"/>
    <w:rsid w:val="00A269C9"/>
    <w:rsid w:val="00A26AB2"/>
    <w:rsid w:val="00A27217"/>
    <w:rsid w:val="00A2730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2D6"/>
    <w:rsid w:val="00A73F47"/>
    <w:rsid w:val="00A74A79"/>
    <w:rsid w:val="00A74E74"/>
    <w:rsid w:val="00A75087"/>
    <w:rsid w:val="00A778F1"/>
    <w:rsid w:val="00A77F66"/>
    <w:rsid w:val="00A800FE"/>
    <w:rsid w:val="00A8047F"/>
    <w:rsid w:val="00A80747"/>
    <w:rsid w:val="00A80B95"/>
    <w:rsid w:val="00A83E39"/>
    <w:rsid w:val="00A84910"/>
    <w:rsid w:val="00A84B12"/>
    <w:rsid w:val="00A85268"/>
    <w:rsid w:val="00A8610E"/>
    <w:rsid w:val="00A871AA"/>
    <w:rsid w:val="00A8736A"/>
    <w:rsid w:val="00A873BD"/>
    <w:rsid w:val="00A875DC"/>
    <w:rsid w:val="00A9159E"/>
    <w:rsid w:val="00A946BD"/>
    <w:rsid w:val="00A9657D"/>
    <w:rsid w:val="00A96E3F"/>
    <w:rsid w:val="00A97398"/>
    <w:rsid w:val="00AA16BF"/>
    <w:rsid w:val="00AA36AD"/>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161"/>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105"/>
    <w:rsid w:val="00AE5BD8"/>
    <w:rsid w:val="00AE608A"/>
    <w:rsid w:val="00AE672A"/>
    <w:rsid w:val="00AE6E41"/>
    <w:rsid w:val="00AE7BCA"/>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21"/>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4A7F"/>
    <w:rsid w:val="00B25FB3"/>
    <w:rsid w:val="00B27072"/>
    <w:rsid w:val="00B275F5"/>
    <w:rsid w:val="00B277C4"/>
    <w:rsid w:val="00B3025E"/>
    <w:rsid w:val="00B3129B"/>
    <w:rsid w:val="00B31EB2"/>
    <w:rsid w:val="00B322AF"/>
    <w:rsid w:val="00B324CA"/>
    <w:rsid w:val="00B32B97"/>
    <w:rsid w:val="00B33585"/>
    <w:rsid w:val="00B33D13"/>
    <w:rsid w:val="00B34D5D"/>
    <w:rsid w:val="00B352D4"/>
    <w:rsid w:val="00B35762"/>
    <w:rsid w:val="00B365BB"/>
    <w:rsid w:val="00B37AE2"/>
    <w:rsid w:val="00B403BF"/>
    <w:rsid w:val="00B40657"/>
    <w:rsid w:val="00B40E13"/>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3CFF"/>
    <w:rsid w:val="00B64126"/>
    <w:rsid w:val="00B644C7"/>
    <w:rsid w:val="00B6490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9E4"/>
    <w:rsid w:val="00BA1C43"/>
    <w:rsid w:val="00BA22DC"/>
    <w:rsid w:val="00BA24F0"/>
    <w:rsid w:val="00BA2AA9"/>
    <w:rsid w:val="00BA2C7C"/>
    <w:rsid w:val="00BA3EE5"/>
    <w:rsid w:val="00BA40E3"/>
    <w:rsid w:val="00BA4F56"/>
    <w:rsid w:val="00BA503D"/>
    <w:rsid w:val="00BA6B72"/>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6826"/>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631"/>
    <w:rsid w:val="00C17C22"/>
    <w:rsid w:val="00C200F8"/>
    <w:rsid w:val="00C20F10"/>
    <w:rsid w:val="00C21541"/>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9B3"/>
    <w:rsid w:val="00C45A2F"/>
    <w:rsid w:val="00C472E6"/>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06A1"/>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3643"/>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647D"/>
    <w:rsid w:val="00D57C2C"/>
    <w:rsid w:val="00D57C3D"/>
    <w:rsid w:val="00D57C57"/>
    <w:rsid w:val="00D61868"/>
    <w:rsid w:val="00D6356D"/>
    <w:rsid w:val="00D66650"/>
    <w:rsid w:val="00D67220"/>
    <w:rsid w:val="00D67B9D"/>
    <w:rsid w:val="00D70F7D"/>
    <w:rsid w:val="00D71D68"/>
    <w:rsid w:val="00D73B56"/>
    <w:rsid w:val="00D7461D"/>
    <w:rsid w:val="00D76256"/>
    <w:rsid w:val="00D76473"/>
    <w:rsid w:val="00D7697B"/>
    <w:rsid w:val="00D76E62"/>
    <w:rsid w:val="00D77F6B"/>
    <w:rsid w:val="00D80910"/>
    <w:rsid w:val="00D83E64"/>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59A"/>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437"/>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3B8"/>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6783F"/>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477"/>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4FDD"/>
    <w:rsid w:val="00EC50E1"/>
    <w:rsid w:val="00EC55C9"/>
    <w:rsid w:val="00EC66B1"/>
    <w:rsid w:val="00EC6ED4"/>
    <w:rsid w:val="00EC7D72"/>
    <w:rsid w:val="00ED3568"/>
    <w:rsid w:val="00ED39F4"/>
    <w:rsid w:val="00ED4260"/>
    <w:rsid w:val="00ED4CCE"/>
    <w:rsid w:val="00ED781C"/>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012"/>
    <w:rsid w:val="00F11396"/>
    <w:rsid w:val="00F11770"/>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4C2D"/>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196A"/>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47A0"/>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A3D18-4163-4AE9-890F-8F97BAA4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birgül timur</cp:lastModifiedBy>
  <cp:revision>278</cp:revision>
  <cp:lastPrinted>2024-01-26T05:41:00Z</cp:lastPrinted>
  <dcterms:created xsi:type="dcterms:W3CDTF">2019-05-22T06:33:00Z</dcterms:created>
  <dcterms:modified xsi:type="dcterms:W3CDTF">2024-01-26T05:41:00Z</dcterms:modified>
</cp:coreProperties>
</file>