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08B5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3E6FE38B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65791287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70C8A65F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5CA388D7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08C5838A" w14:textId="77777777" w:rsidR="00B14F34" w:rsidRDefault="00407E4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12</w:t>
      </w:r>
      <w:r w:rsidR="00D5647D">
        <w:rPr>
          <w:b/>
          <w:sz w:val="24"/>
          <w:szCs w:val="24"/>
        </w:rPr>
        <w:t>/05/2022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 w:rsidR="00D5647D">
        <w:rPr>
          <w:b/>
          <w:sz w:val="24"/>
          <w:szCs w:val="24"/>
        </w:rPr>
        <w:t>10</w:t>
      </w:r>
    </w:p>
    <w:p w14:paraId="1C53FA09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5CABE7E3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49EBC748" w14:textId="77777777"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70754D">
        <w:rPr>
          <w:bCs/>
          <w:sz w:val="24"/>
          <w:szCs w:val="24"/>
        </w:rPr>
        <w:t>Kurulu 12</w:t>
      </w:r>
      <w:r w:rsidR="00C17631">
        <w:rPr>
          <w:bCs/>
          <w:sz w:val="24"/>
          <w:szCs w:val="24"/>
        </w:rPr>
        <w:t>/05/2022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</w:t>
      </w:r>
      <w:r w:rsidR="00F94F7E">
        <w:rPr>
          <w:bCs/>
          <w:sz w:val="24"/>
          <w:szCs w:val="24"/>
        </w:rPr>
        <w:t>Prof</w:t>
      </w:r>
      <w:r w:rsidR="00694A7A">
        <w:rPr>
          <w:bCs/>
          <w:sz w:val="24"/>
          <w:szCs w:val="24"/>
        </w:rPr>
        <w:t xml:space="preserve">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14:paraId="7548EA7F" w14:textId="77777777"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9590612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374AA4CD" w14:textId="77777777" w:rsidR="008310B9" w:rsidRDefault="008310B9" w:rsidP="00410054">
      <w:pPr>
        <w:ind w:firstLine="0"/>
        <w:rPr>
          <w:sz w:val="24"/>
          <w:szCs w:val="24"/>
        </w:rPr>
      </w:pPr>
    </w:p>
    <w:p w14:paraId="45A11228" w14:textId="77777777"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14:paraId="4F425F86" w14:textId="77777777"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14:paraId="40576D19" w14:textId="77777777"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14:paraId="7501349E" w14:textId="77777777" w:rsidR="00943812" w:rsidRDefault="00943812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EF1C6B">
        <w:rPr>
          <w:sz w:val="24"/>
          <w:szCs w:val="24"/>
        </w:rPr>
        <w:t xml:space="preserve">Öğr.Gör. Oğuzhan </w:t>
      </w:r>
      <w:proofErr w:type="gramStart"/>
      <w:r w:rsidRPr="00EF1C6B">
        <w:rPr>
          <w:sz w:val="24"/>
          <w:szCs w:val="24"/>
        </w:rPr>
        <w:t>AKKUZU’nun  görev</w:t>
      </w:r>
      <w:proofErr w:type="gramEnd"/>
      <w:r w:rsidRPr="00EF1C6B">
        <w:rPr>
          <w:sz w:val="24"/>
          <w:szCs w:val="24"/>
        </w:rPr>
        <w:t xml:space="preserve"> süresi 09.06.2022 tarihinde sona ereceğinden, görev süresinin tekrar uzatılması ile ilgili gündem maddesi</w:t>
      </w:r>
      <w:r>
        <w:rPr>
          <w:sz w:val="24"/>
          <w:szCs w:val="24"/>
        </w:rPr>
        <w:t xml:space="preserve"> hakkında</w:t>
      </w:r>
    </w:p>
    <w:p w14:paraId="4A4C77C0" w14:textId="77777777" w:rsidR="00943812" w:rsidRDefault="00943812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39389D">
        <w:rPr>
          <w:sz w:val="24"/>
          <w:szCs w:val="24"/>
        </w:rPr>
        <w:t>Devlet Konservatuvarı  Döner Sermaye İşletmesi 22. Biriminin gelir getirici faaliyet alanı olarak yürütülen Müzik ve Sahne Sanatları Kurslarının; 04 - 31 Ekim 2021 tarihleri arasında hafta içi 17:30 - 22:00  saatleri arası ve hafta sonları kurum imkanları ile  Konservatuvarımızda  düzenlenen “Yaşam Boyu Sürekli Eğitim Hobi Kursları”  nden el</w:t>
      </w:r>
      <w:r>
        <w:rPr>
          <w:sz w:val="24"/>
          <w:szCs w:val="24"/>
        </w:rPr>
        <w:t>de edilen brüt gelirin dağılımı hakkında</w:t>
      </w:r>
    </w:p>
    <w:p w14:paraId="729ADF62" w14:textId="77777777" w:rsidR="00943812" w:rsidRPr="00943812" w:rsidRDefault="00943812" w:rsidP="00943812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943812">
        <w:rPr>
          <w:sz w:val="24"/>
          <w:szCs w:val="24"/>
        </w:rPr>
        <w:t xml:space="preserve">Devlet Konservatuvarı  Döner Sermaye İşletmesi 22. Biriminin gelir getirici faaliyet alanı olarak yürütülen Müzik ve Sahne Sanatları Kurslarının; </w:t>
      </w:r>
      <w:r w:rsidRPr="00943812">
        <w:rPr>
          <w:b/>
          <w:sz w:val="24"/>
          <w:szCs w:val="24"/>
        </w:rPr>
        <w:t>01 – 31 Mayıs 2022 tarihleri</w:t>
      </w:r>
      <w:r w:rsidRPr="00943812">
        <w:rPr>
          <w:sz w:val="24"/>
          <w:szCs w:val="24"/>
        </w:rPr>
        <w:t xml:space="preserve"> arasında hafta içi 17:30 - 22:00  saatleri arası ve hafta sonları kurum imkanları ile  Konservatuvarımızda  düzenlenen </w:t>
      </w:r>
      <w:r w:rsidRPr="00943812">
        <w:rPr>
          <w:b/>
          <w:sz w:val="24"/>
          <w:szCs w:val="24"/>
        </w:rPr>
        <w:t>“Yaşam Boyu Sürekli Eğitim Hobi Kursları</w:t>
      </w:r>
      <w:r w:rsidRPr="00943812">
        <w:rPr>
          <w:sz w:val="24"/>
          <w:szCs w:val="24"/>
        </w:rPr>
        <w:t>” nın aşağıda belirtilen ücret tablosuna göre devamın sağlanması</w:t>
      </w:r>
      <w:r>
        <w:rPr>
          <w:sz w:val="24"/>
          <w:szCs w:val="24"/>
        </w:rPr>
        <w:t xml:space="preserve"> hakkında</w:t>
      </w:r>
    </w:p>
    <w:p w14:paraId="3A789C40" w14:textId="77777777" w:rsidR="00943812" w:rsidRPr="00943812" w:rsidRDefault="00943812" w:rsidP="00943812">
      <w:pPr>
        <w:ind w:left="60" w:firstLine="0"/>
        <w:rPr>
          <w:sz w:val="24"/>
          <w:szCs w:val="24"/>
        </w:rPr>
      </w:pPr>
    </w:p>
    <w:p w14:paraId="400F2196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1F884545" w14:textId="77777777"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49D6305F" w14:textId="77777777" w:rsidR="00AF0B77" w:rsidRDefault="00AF0B77" w:rsidP="00AF0B77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14:paraId="390A9137" w14:textId="77777777" w:rsidR="00AF0B77" w:rsidRDefault="00AF0B77" w:rsidP="00AF0B77">
      <w:pPr>
        <w:rPr>
          <w:b/>
          <w:bCs/>
          <w:sz w:val="24"/>
          <w:szCs w:val="24"/>
        </w:rPr>
      </w:pPr>
    </w:p>
    <w:p w14:paraId="6571C99D" w14:textId="77777777" w:rsidR="00943812" w:rsidRPr="00EF1C6B" w:rsidRDefault="00AF0B77" w:rsidP="00943812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</w:t>
      </w:r>
      <w:r w:rsidR="00943812">
        <w:rPr>
          <w:b/>
          <w:bCs/>
          <w:sz w:val="24"/>
          <w:szCs w:val="24"/>
        </w:rPr>
        <w:t xml:space="preserve"> </w:t>
      </w:r>
      <w:r w:rsidRPr="000E0F0A">
        <w:rPr>
          <w:b/>
          <w:bCs/>
          <w:sz w:val="24"/>
          <w:szCs w:val="24"/>
        </w:rPr>
        <w:t>2</w:t>
      </w:r>
      <w:r w:rsidR="00943812">
        <w:rPr>
          <w:b/>
          <w:bCs/>
          <w:sz w:val="24"/>
          <w:szCs w:val="24"/>
        </w:rPr>
        <w:t>-</w:t>
      </w:r>
      <w:r w:rsidR="00943812" w:rsidRPr="00EF1C6B">
        <w:rPr>
          <w:sz w:val="24"/>
          <w:szCs w:val="24"/>
        </w:rPr>
        <w:t>Öğr.Gör. Oğuzhan AKKUZU’nun  görev süresi 09.06.2022 tarihinde sona ereceğinden, görev süresinin tekrar uzatılması ile ilgili gündem maddesi görüşüldü.</w:t>
      </w:r>
    </w:p>
    <w:p w14:paraId="595075AF" w14:textId="77777777" w:rsidR="00943812" w:rsidRDefault="00943812" w:rsidP="00943812">
      <w:pPr>
        <w:ind w:firstLine="708"/>
        <w:rPr>
          <w:sz w:val="24"/>
          <w:szCs w:val="24"/>
        </w:rPr>
      </w:pPr>
      <w:r w:rsidRPr="00943812">
        <w:rPr>
          <w:b/>
          <w:sz w:val="24"/>
          <w:szCs w:val="24"/>
        </w:rPr>
        <w:t>Görüşmeler sonunda;</w:t>
      </w:r>
      <w:r>
        <w:rPr>
          <w:sz w:val="24"/>
          <w:szCs w:val="24"/>
        </w:rPr>
        <w:t xml:space="preserve"> gör</w:t>
      </w:r>
      <w:r w:rsidRPr="00EF1C6B">
        <w:rPr>
          <w:sz w:val="24"/>
          <w:szCs w:val="24"/>
        </w:rPr>
        <w:t>ev süresi 09.06.2022  tarihinde dolacak olan Öğr.Gör. Oğuzhan AKKUZU’nun  2547 sayılı Yükseköğretim Kanunun 2880 sayılı Yasa ile değişik 31. maddesi uyarınca aynı tarihten geçerli 1 (Bir) yıl süre ile yeniden atanmasına, gereği için Rektörlük Makamına sunulmasına oybirliği ile karar verildi</w:t>
      </w:r>
      <w:r>
        <w:rPr>
          <w:sz w:val="24"/>
          <w:szCs w:val="24"/>
        </w:rPr>
        <w:t>.</w:t>
      </w:r>
      <w:r w:rsidRPr="00EF1C6B">
        <w:rPr>
          <w:sz w:val="24"/>
          <w:szCs w:val="24"/>
        </w:rPr>
        <w:t xml:space="preserve">  </w:t>
      </w:r>
    </w:p>
    <w:p w14:paraId="7EBF98C1" w14:textId="77777777" w:rsidR="00943812" w:rsidRPr="0039389D" w:rsidRDefault="00943812" w:rsidP="00943812">
      <w:pPr>
        <w:ind w:firstLine="708"/>
        <w:rPr>
          <w:sz w:val="24"/>
          <w:szCs w:val="24"/>
        </w:rPr>
      </w:pPr>
      <w:r w:rsidRPr="00943812">
        <w:rPr>
          <w:b/>
          <w:sz w:val="24"/>
          <w:szCs w:val="24"/>
        </w:rPr>
        <w:t>Karar 3 -</w:t>
      </w:r>
      <w:r>
        <w:rPr>
          <w:b/>
          <w:sz w:val="24"/>
          <w:szCs w:val="24"/>
        </w:rPr>
        <w:t xml:space="preserve"> </w:t>
      </w:r>
      <w:r w:rsidRPr="0039389D">
        <w:rPr>
          <w:sz w:val="24"/>
          <w:szCs w:val="24"/>
        </w:rPr>
        <w:t>Devlet Konservatuvarı  Döner Sermaye İşletmesi 22. Biriminin gelir getirici faaliyet alanı olarak yürütülen Müzik ve Sahne Sanatları Kurslarının; 04 - 31 Ekim 2021 tarihleri arasında hafta içi 17:30 - 22:00  saatleri arası ve hafta sonları kurum imkanları ile  Konservatuvarımızda  düzenlenen “Yaşam Boyu Sürekli Eğitim Hobi Kursları”  nden el</w:t>
      </w:r>
      <w:r>
        <w:rPr>
          <w:sz w:val="24"/>
          <w:szCs w:val="24"/>
        </w:rPr>
        <w:t>de edilen brüt gelirin dağılımı hakkında görüşüldü.</w:t>
      </w:r>
    </w:p>
    <w:p w14:paraId="175430AE" w14:textId="77777777" w:rsidR="00943812" w:rsidRDefault="00943812" w:rsidP="00943812">
      <w:pPr>
        <w:ind w:firstLine="708"/>
        <w:rPr>
          <w:sz w:val="24"/>
          <w:szCs w:val="24"/>
        </w:rPr>
      </w:pPr>
      <w:r w:rsidRPr="00943812">
        <w:rPr>
          <w:b/>
          <w:sz w:val="24"/>
          <w:szCs w:val="24"/>
        </w:rPr>
        <w:t>Görüşmeler Sonucunda:</w:t>
      </w:r>
      <w:r w:rsidRPr="0039389D">
        <w:rPr>
          <w:sz w:val="24"/>
          <w:szCs w:val="24"/>
        </w:rPr>
        <w:t xml:space="preserve"> Birimimizde, Üniversitemiz Döner Sermaye İşletmesi kapsamında yürütülen hizmetlere ilişkin; </w:t>
      </w:r>
      <w:r w:rsidRPr="0039389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022 Nisan ayı KDV hariç 29.980,18.</w:t>
      </w:r>
      <w:r w:rsidRPr="0039389D">
        <w:rPr>
          <w:b/>
          <w:sz w:val="24"/>
          <w:szCs w:val="24"/>
        </w:rPr>
        <w:t xml:space="preserve">-TL. </w:t>
      </w:r>
      <w:r>
        <w:rPr>
          <w:b/>
          <w:sz w:val="24"/>
          <w:szCs w:val="24"/>
        </w:rPr>
        <w:t>gelirin</w:t>
      </w:r>
      <w:r w:rsidRPr="0039389D">
        <w:rPr>
          <w:b/>
          <w:sz w:val="24"/>
          <w:szCs w:val="24"/>
        </w:rPr>
        <w:t xml:space="preserve"> dağılımı</w:t>
      </w:r>
      <w:r w:rsidRPr="0039389D">
        <w:rPr>
          <w:sz w:val="24"/>
          <w:szCs w:val="24"/>
        </w:rPr>
        <w:t xml:space="preserve">;  "Yükseköğretim Kurumlarında Döner Sermaye Gelirlerinden Yapılacak Ek Ödemenin Dağıtılmasında Uygulanacak Usul ve Esaslara İlişkin Yönetmelik" in 4 üncü maddesinin (4) numaralı bendi ile 6’ıncı maddesinin (2) numaralı bendi uyarınca ekli dağıtım tablolarında belirtilen oranlarda </w:t>
      </w:r>
      <w:r w:rsidRPr="0039389D">
        <w:rPr>
          <w:b/>
          <w:sz w:val="24"/>
          <w:szCs w:val="24"/>
        </w:rPr>
        <w:t>“Ek Ödeme ve Yönetici Payı”</w:t>
      </w:r>
      <w:r w:rsidRPr="0039389D">
        <w:rPr>
          <w:sz w:val="24"/>
          <w:szCs w:val="24"/>
        </w:rPr>
        <w:t xml:space="preserve"> ödenmesine ve konunun Rektörlük Makamına arzına oy birliği ile karar verildi.  </w:t>
      </w:r>
    </w:p>
    <w:p w14:paraId="13DC53C3" w14:textId="77777777" w:rsidR="00943812" w:rsidRDefault="00943812" w:rsidP="00943812">
      <w:pPr>
        <w:ind w:firstLine="708"/>
        <w:rPr>
          <w:sz w:val="24"/>
          <w:szCs w:val="24"/>
        </w:rPr>
      </w:pPr>
    </w:p>
    <w:p w14:paraId="06861D6F" w14:textId="77777777" w:rsidR="00943812" w:rsidRPr="000B7FCE" w:rsidRDefault="00943812" w:rsidP="00943812">
      <w:pPr>
        <w:rPr>
          <w:sz w:val="24"/>
          <w:szCs w:val="24"/>
        </w:rPr>
      </w:pPr>
      <w:r w:rsidRPr="00943812">
        <w:rPr>
          <w:b/>
          <w:sz w:val="24"/>
          <w:szCs w:val="24"/>
        </w:rPr>
        <w:t>Karar 4 -</w:t>
      </w:r>
      <w:r>
        <w:rPr>
          <w:b/>
          <w:sz w:val="24"/>
          <w:szCs w:val="24"/>
        </w:rPr>
        <w:t xml:space="preserve"> </w:t>
      </w:r>
      <w:r w:rsidRPr="000B7FCE">
        <w:rPr>
          <w:sz w:val="24"/>
          <w:szCs w:val="24"/>
        </w:rPr>
        <w:t xml:space="preserve">Devlet Konservatuvarı  Döner Sermaye İşletmesi 22. Biriminin gelir getirici faaliyet alanı olarak yürütülen Müzik ve Sahne Sanatları Kurslarının; </w:t>
      </w:r>
      <w:r w:rsidRPr="000B7FCE">
        <w:rPr>
          <w:b/>
          <w:sz w:val="24"/>
          <w:szCs w:val="24"/>
        </w:rPr>
        <w:t xml:space="preserve">01 – </w:t>
      </w:r>
      <w:r>
        <w:rPr>
          <w:b/>
          <w:sz w:val="24"/>
          <w:szCs w:val="24"/>
        </w:rPr>
        <w:t>31 Mayıs</w:t>
      </w:r>
      <w:r w:rsidRPr="000B7FCE">
        <w:rPr>
          <w:b/>
          <w:sz w:val="24"/>
          <w:szCs w:val="24"/>
        </w:rPr>
        <w:t xml:space="preserve"> 2022 tarihleri</w:t>
      </w:r>
      <w:r w:rsidRPr="000B7FCE">
        <w:rPr>
          <w:sz w:val="24"/>
          <w:szCs w:val="24"/>
        </w:rPr>
        <w:t xml:space="preserve"> arasında </w:t>
      </w:r>
      <w:r w:rsidRPr="000B7FCE">
        <w:rPr>
          <w:sz w:val="24"/>
          <w:szCs w:val="24"/>
        </w:rPr>
        <w:lastRenderedPageBreak/>
        <w:t xml:space="preserve">hafta içi 17:30 - 22:00  saatleri arası ve hafta sonları kurum imkanları ile  Konservatuvarımızda  düzenlenen </w:t>
      </w:r>
      <w:r w:rsidRPr="000B7FCE">
        <w:rPr>
          <w:b/>
          <w:sz w:val="24"/>
          <w:szCs w:val="24"/>
        </w:rPr>
        <w:t>“Yaşam Boyu Sürekli Eğitim Hobi Kursları</w:t>
      </w:r>
      <w:r w:rsidRPr="000B7FCE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0B7FCE">
        <w:rPr>
          <w:sz w:val="24"/>
          <w:szCs w:val="24"/>
        </w:rPr>
        <w:t>nın aşağıda belirtilen ücret tablosuna göre devamın sağlanması;</w:t>
      </w:r>
    </w:p>
    <w:p w14:paraId="6223EAA3" w14:textId="77777777" w:rsidR="00943812" w:rsidRPr="000B7FCE" w:rsidRDefault="00943812" w:rsidP="00943812">
      <w:pPr>
        <w:jc w:val="center"/>
        <w:rPr>
          <w:sz w:val="24"/>
          <w:szCs w:val="24"/>
        </w:rPr>
      </w:pPr>
      <w:r w:rsidRPr="000B7FCE">
        <w:rPr>
          <w:noProof/>
          <w:sz w:val="24"/>
          <w:szCs w:val="24"/>
        </w:rPr>
        <w:drawing>
          <wp:inline distT="0" distB="0" distL="0" distR="0" wp14:anchorId="570C05C9" wp14:editId="0346E3F0">
            <wp:extent cx="4759960" cy="2717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55" cy="272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5BB7" w14:textId="77777777" w:rsidR="00943812" w:rsidRPr="000B7FCE" w:rsidRDefault="00943812" w:rsidP="00943812">
      <w:pPr>
        <w:rPr>
          <w:sz w:val="24"/>
          <w:szCs w:val="24"/>
        </w:rPr>
      </w:pPr>
    </w:p>
    <w:p w14:paraId="2AE42F8F" w14:textId="77777777" w:rsidR="00C85D60" w:rsidRDefault="00943812" w:rsidP="00943812">
      <w:pPr>
        <w:spacing w:line="276" w:lineRule="auto"/>
        <w:rPr>
          <w:color w:val="000000"/>
          <w:sz w:val="24"/>
          <w:szCs w:val="24"/>
        </w:rPr>
      </w:pPr>
      <w:r w:rsidRPr="000B7FCE">
        <w:rPr>
          <w:color w:val="000000"/>
          <w:sz w:val="24"/>
          <w:szCs w:val="24"/>
        </w:rPr>
        <w:tab/>
        <w:t xml:space="preserve">Uygulamanın yukarıda alınan kararlar doğrultusunda yapılmasına </w:t>
      </w:r>
      <w:r w:rsidRPr="000B7FCE">
        <w:rPr>
          <w:sz w:val="24"/>
          <w:szCs w:val="24"/>
        </w:rPr>
        <w:t xml:space="preserve">ve konunun Rektörlük Makamına </w:t>
      </w:r>
      <w:r w:rsidRPr="000B7FCE">
        <w:rPr>
          <w:bCs/>
          <w:sz w:val="24"/>
          <w:szCs w:val="24"/>
        </w:rPr>
        <w:t xml:space="preserve">arzına </w:t>
      </w:r>
      <w:r w:rsidRPr="000B7FCE">
        <w:rPr>
          <w:color w:val="000000"/>
          <w:sz w:val="24"/>
          <w:szCs w:val="24"/>
        </w:rPr>
        <w:t>oy birliği ile karar verildi.</w:t>
      </w:r>
    </w:p>
    <w:p w14:paraId="0F013DA5" w14:textId="77777777" w:rsidR="00B615B6" w:rsidRDefault="00B615B6" w:rsidP="00B275F5">
      <w:pPr>
        <w:ind w:firstLine="0"/>
        <w:rPr>
          <w:b/>
          <w:bCs/>
          <w:sz w:val="24"/>
          <w:szCs w:val="24"/>
        </w:rPr>
      </w:pPr>
    </w:p>
    <w:p w14:paraId="3DA69B5D" w14:textId="77777777"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14:paraId="3BA31002" w14:textId="77777777"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14:paraId="79A9F2AB" w14:textId="77777777"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14:paraId="07CF7114" w14:textId="77777777"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14:paraId="3C31AF8F" w14:textId="77777777" w:rsidR="00175C5A" w:rsidRDefault="00407E44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12</w:t>
      </w:r>
      <w:r w:rsidR="00C17631">
        <w:rPr>
          <w:b/>
          <w:sz w:val="24"/>
          <w:szCs w:val="24"/>
        </w:rPr>
        <w:t>/05/2022</w:t>
      </w:r>
      <w:r w:rsidR="00175C5A" w:rsidRPr="00504B4B">
        <w:rPr>
          <w:b/>
          <w:sz w:val="24"/>
          <w:szCs w:val="24"/>
        </w:rPr>
        <w:t xml:space="preserve">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 w:rsidR="00C17631">
        <w:rPr>
          <w:b/>
          <w:sz w:val="24"/>
          <w:szCs w:val="24"/>
        </w:rPr>
        <w:t xml:space="preserve">      </w:t>
      </w:r>
      <w:r w:rsidR="00C17631">
        <w:rPr>
          <w:b/>
          <w:sz w:val="24"/>
          <w:szCs w:val="24"/>
        </w:rPr>
        <w:tab/>
      </w:r>
      <w:r w:rsidR="00C17631">
        <w:rPr>
          <w:b/>
          <w:sz w:val="24"/>
          <w:szCs w:val="24"/>
        </w:rPr>
        <w:tab/>
        <w:t xml:space="preserve">      Toplantı Sayısı: 10</w:t>
      </w:r>
      <w:r w:rsidR="00175C5A" w:rsidRPr="00504B4B">
        <w:rPr>
          <w:b/>
          <w:sz w:val="24"/>
          <w:szCs w:val="24"/>
        </w:rPr>
        <w:t xml:space="preserve">      </w:t>
      </w:r>
    </w:p>
    <w:p w14:paraId="5928C9A1" w14:textId="77777777" w:rsidR="00175C5A" w:rsidRDefault="00175C5A" w:rsidP="00175C5A">
      <w:pPr>
        <w:ind w:firstLine="708"/>
        <w:rPr>
          <w:b/>
          <w:sz w:val="24"/>
          <w:szCs w:val="24"/>
        </w:rPr>
      </w:pPr>
    </w:p>
    <w:p w14:paraId="0CCC06AC" w14:textId="77777777" w:rsidR="00672637" w:rsidRPr="00943812" w:rsidRDefault="00175C5A" w:rsidP="00943812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</w:t>
      </w:r>
    </w:p>
    <w:p w14:paraId="0A28BE84" w14:textId="77777777" w:rsidR="00672637" w:rsidRDefault="00672637" w:rsidP="0067263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Ebru GÜNER CANBEY</w:t>
      </w:r>
    </w:p>
    <w:p w14:paraId="5821931C" w14:textId="77777777" w:rsidR="00672637" w:rsidRPr="00943812" w:rsidRDefault="00672637" w:rsidP="0094381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14:paraId="1B158C1D" w14:textId="77777777" w:rsidR="00672637" w:rsidRDefault="00672637" w:rsidP="00672637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4AD0071" w14:textId="77777777" w:rsidR="00672637" w:rsidRDefault="00672637" w:rsidP="006726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Doç. M. Alper KAZANCIOĞLU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Doç. Başak HAN </w:t>
      </w:r>
    </w:p>
    <w:p w14:paraId="1BF6A29B" w14:textId="77777777" w:rsidR="00672637" w:rsidRDefault="00672637" w:rsidP="006726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Müdür Yardımcısı</w:t>
      </w:r>
    </w:p>
    <w:p w14:paraId="5FC8C695" w14:textId="77777777" w:rsidR="00672637" w:rsidRDefault="00672637" w:rsidP="0067263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(İzinli)</w:t>
      </w:r>
    </w:p>
    <w:p w14:paraId="34773DC3" w14:textId="77777777" w:rsidR="00672637" w:rsidRDefault="00672637" w:rsidP="00672637">
      <w:pPr>
        <w:ind w:firstLine="708"/>
        <w:rPr>
          <w:sz w:val="24"/>
          <w:szCs w:val="24"/>
        </w:rPr>
      </w:pPr>
    </w:p>
    <w:p w14:paraId="5D893070" w14:textId="77777777" w:rsidR="00672637" w:rsidRDefault="00672637" w:rsidP="0094381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142747" w14:textId="77777777" w:rsidR="00672637" w:rsidRDefault="00672637" w:rsidP="0067263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Prof. M.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381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Prof. Ece SÖZER</w:t>
      </w:r>
    </w:p>
    <w:p w14:paraId="6733D2E4" w14:textId="77777777" w:rsidR="00672637" w:rsidRDefault="00672637" w:rsidP="006726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Üye                                                                       </w:t>
      </w:r>
      <w:r w:rsidR="0094381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Üye          </w:t>
      </w:r>
    </w:p>
    <w:p w14:paraId="4A2E57A9" w14:textId="77777777" w:rsidR="00672637" w:rsidRDefault="00672637" w:rsidP="0067263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6EE5B845" w14:textId="77777777" w:rsidR="00672637" w:rsidRDefault="00672637" w:rsidP="006726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DB3303" w14:textId="77777777" w:rsidR="00672637" w:rsidRDefault="00672637" w:rsidP="0067263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D40F558" w14:textId="77777777" w:rsidR="00672637" w:rsidRDefault="00672637" w:rsidP="00672637">
      <w:pPr>
        <w:rPr>
          <w:sz w:val="24"/>
          <w:szCs w:val="24"/>
        </w:rPr>
      </w:pPr>
    </w:p>
    <w:p w14:paraId="20112988" w14:textId="77777777" w:rsidR="00672637" w:rsidRDefault="00672637" w:rsidP="00672637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Doç.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Erbay METİN</w:t>
      </w:r>
      <w:r>
        <w:rPr>
          <w:sz w:val="24"/>
          <w:szCs w:val="24"/>
        </w:rPr>
        <w:tab/>
        <w:t xml:space="preserve">                          </w:t>
      </w:r>
    </w:p>
    <w:p w14:paraId="4D7303D9" w14:textId="77777777" w:rsidR="00672637" w:rsidRDefault="00672637" w:rsidP="00672637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 xml:space="preserve">Yüksekokul Sekreteri             </w:t>
      </w:r>
    </w:p>
    <w:p w14:paraId="50677393" w14:textId="77777777" w:rsidR="00672637" w:rsidRDefault="00672637" w:rsidP="00672637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R</w:t>
      </w:r>
      <w:r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   </w:t>
      </w:r>
    </w:p>
    <w:p w14:paraId="2BC99CC7" w14:textId="77777777" w:rsidR="00672637" w:rsidRDefault="00672637" w:rsidP="00672637">
      <w:pPr>
        <w:jc w:val="center"/>
        <w:rPr>
          <w:bCs/>
          <w:sz w:val="24"/>
          <w:szCs w:val="24"/>
        </w:rPr>
      </w:pPr>
    </w:p>
    <w:p w14:paraId="709057FB" w14:textId="77777777" w:rsidR="0061517B" w:rsidRDefault="0061517B" w:rsidP="0061517B">
      <w:pPr>
        <w:rPr>
          <w:bCs/>
          <w:sz w:val="24"/>
          <w:szCs w:val="24"/>
        </w:rPr>
      </w:pPr>
    </w:p>
    <w:p w14:paraId="6C8C2248" w14:textId="77777777"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sectPr w:rsidR="00F474C5" w:rsidSect="008A0C0F">
      <w:footerReference w:type="default" r:id="rId9"/>
      <w:pgSz w:w="11906" w:h="16838" w:code="9"/>
      <w:pgMar w:top="993" w:right="1134" w:bottom="993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D482" w14:textId="77777777" w:rsidR="00C3057A" w:rsidRDefault="00C3057A" w:rsidP="00467D35">
      <w:r>
        <w:separator/>
      </w:r>
    </w:p>
  </w:endnote>
  <w:endnote w:type="continuationSeparator" w:id="0">
    <w:p w14:paraId="78E29C07" w14:textId="77777777" w:rsidR="00C3057A" w:rsidRDefault="00C3057A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D9607C2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61517B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FB46B08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B7D0" w14:textId="77777777" w:rsidR="00C3057A" w:rsidRDefault="00C3057A" w:rsidP="00467D35">
      <w:r>
        <w:separator/>
      </w:r>
    </w:p>
  </w:footnote>
  <w:footnote w:type="continuationSeparator" w:id="0">
    <w:p w14:paraId="7D83AD6E" w14:textId="77777777" w:rsidR="00C3057A" w:rsidRDefault="00C3057A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20077322">
    <w:abstractNumId w:val="18"/>
  </w:num>
  <w:num w:numId="2" w16cid:durableId="1034968046">
    <w:abstractNumId w:val="0"/>
  </w:num>
  <w:num w:numId="3" w16cid:durableId="1020087971">
    <w:abstractNumId w:val="14"/>
  </w:num>
  <w:num w:numId="4" w16cid:durableId="1613590931">
    <w:abstractNumId w:val="4"/>
  </w:num>
  <w:num w:numId="5" w16cid:durableId="80372060">
    <w:abstractNumId w:val="19"/>
  </w:num>
  <w:num w:numId="6" w16cid:durableId="1318800597">
    <w:abstractNumId w:val="15"/>
  </w:num>
  <w:num w:numId="7" w16cid:durableId="1369992286">
    <w:abstractNumId w:val="20"/>
  </w:num>
  <w:num w:numId="8" w16cid:durableId="1730415392">
    <w:abstractNumId w:val="23"/>
  </w:num>
  <w:num w:numId="9" w16cid:durableId="270402827">
    <w:abstractNumId w:val="17"/>
  </w:num>
  <w:num w:numId="10" w16cid:durableId="547424661">
    <w:abstractNumId w:val="6"/>
  </w:num>
  <w:num w:numId="11" w16cid:durableId="817965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1348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8425133">
    <w:abstractNumId w:val="8"/>
  </w:num>
  <w:num w:numId="14" w16cid:durableId="14621403">
    <w:abstractNumId w:val="7"/>
  </w:num>
  <w:num w:numId="15" w16cid:durableId="1686590829">
    <w:abstractNumId w:val="16"/>
  </w:num>
  <w:num w:numId="16" w16cid:durableId="17961755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4243081">
    <w:abstractNumId w:val="10"/>
  </w:num>
  <w:num w:numId="18" w16cid:durableId="823397971">
    <w:abstractNumId w:val="9"/>
  </w:num>
  <w:num w:numId="19" w16cid:durableId="1837652412">
    <w:abstractNumId w:val="1"/>
  </w:num>
  <w:num w:numId="20" w16cid:durableId="1166820992">
    <w:abstractNumId w:val="2"/>
  </w:num>
  <w:num w:numId="21" w16cid:durableId="947276259">
    <w:abstractNumId w:val="3"/>
  </w:num>
  <w:num w:numId="22" w16cid:durableId="1917326747">
    <w:abstractNumId w:val="5"/>
  </w:num>
  <w:num w:numId="23" w16cid:durableId="1666131183">
    <w:abstractNumId w:val="21"/>
  </w:num>
  <w:num w:numId="24" w16cid:durableId="303170216">
    <w:abstractNumId w:val="13"/>
  </w:num>
  <w:num w:numId="25" w16cid:durableId="561142297">
    <w:abstractNumId w:val="12"/>
  </w:num>
  <w:num w:numId="26" w16cid:durableId="395785914">
    <w:abstractNumId w:val="22"/>
  </w:num>
  <w:num w:numId="27" w16cid:durableId="597918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1A0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7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0C0F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3812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57A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772D0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7E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564F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915B-B0F5-4FBD-9707-35199649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Kadir SAYILIR</cp:lastModifiedBy>
  <cp:revision>249</cp:revision>
  <cp:lastPrinted>2019-05-03T07:39:00Z</cp:lastPrinted>
  <dcterms:created xsi:type="dcterms:W3CDTF">2019-05-22T06:33:00Z</dcterms:created>
  <dcterms:modified xsi:type="dcterms:W3CDTF">2023-12-15T15:03:00Z</dcterms:modified>
</cp:coreProperties>
</file>