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CB8" w:rsidRPr="00396C57" w:rsidRDefault="00675CB8" w:rsidP="00675CB8">
      <w:pPr>
        <w:jc w:val="center"/>
        <w:rPr>
          <w:b/>
          <w:sz w:val="24"/>
          <w:szCs w:val="24"/>
        </w:rPr>
      </w:pPr>
      <w:r w:rsidRPr="00396C57">
        <w:rPr>
          <w:b/>
          <w:sz w:val="24"/>
          <w:szCs w:val="24"/>
        </w:rPr>
        <w:t>T.C.</w:t>
      </w:r>
    </w:p>
    <w:p w:rsidR="00675CB8" w:rsidRPr="00396C57" w:rsidRDefault="00675CB8" w:rsidP="00675CB8">
      <w:pPr>
        <w:jc w:val="center"/>
        <w:rPr>
          <w:b/>
          <w:sz w:val="24"/>
          <w:szCs w:val="24"/>
        </w:rPr>
      </w:pPr>
      <w:r w:rsidRPr="00396C57">
        <w:rPr>
          <w:b/>
          <w:sz w:val="24"/>
          <w:szCs w:val="24"/>
        </w:rPr>
        <w:t>DOKUZ EYLÜL ÜNİVERSİTESİ</w:t>
      </w:r>
    </w:p>
    <w:p w:rsidR="00CA2F16" w:rsidRPr="00396C57" w:rsidRDefault="00675CB8" w:rsidP="00EB4AA8">
      <w:pPr>
        <w:jc w:val="center"/>
        <w:rPr>
          <w:b/>
          <w:sz w:val="24"/>
          <w:szCs w:val="24"/>
        </w:rPr>
      </w:pPr>
      <w:r w:rsidRPr="00396C57">
        <w:rPr>
          <w:b/>
          <w:sz w:val="24"/>
          <w:szCs w:val="24"/>
        </w:rPr>
        <w:t xml:space="preserve">DEVLET KONSERVATUVARI MÜDÜRLÜĞÜ </w:t>
      </w:r>
    </w:p>
    <w:p w:rsidR="00EB4AA8" w:rsidRPr="00396C57" w:rsidRDefault="00EB4AA8" w:rsidP="00EB4AA8">
      <w:pPr>
        <w:jc w:val="center"/>
        <w:rPr>
          <w:b/>
          <w:sz w:val="24"/>
          <w:szCs w:val="24"/>
        </w:rPr>
      </w:pPr>
    </w:p>
    <w:p w:rsidR="00E14A36" w:rsidRPr="00396C57" w:rsidRDefault="00E14A36" w:rsidP="00675CB8">
      <w:pPr>
        <w:rPr>
          <w:sz w:val="24"/>
          <w:szCs w:val="24"/>
        </w:rPr>
      </w:pPr>
    </w:p>
    <w:p w:rsidR="00675CB8" w:rsidRPr="00396C57" w:rsidRDefault="00675CB8" w:rsidP="00675CB8">
      <w:pPr>
        <w:pStyle w:val="Balk1"/>
        <w:rPr>
          <w:szCs w:val="24"/>
        </w:rPr>
      </w:pPr>
      <w:r w:rsidRPr="00396C57">
        <w:rPr>
          <w:szCs w:val="24"/>
        </w:rPr>
        <w:t>Konservatuvar Kurulu Kararı</w:t>
      </w:r>
    </w:p>
    <w:p w:rsidR="00E14A36" w:rsidRPr="00396C57" w:rsidRDefault="00E14A36" w:rsidP="00E14A36">
      <w:pPr>
        <w:rPr>
          <w:sz w:val="24"/>
          <w:szCs w:val="24"/>
        </w:rPr>
      </w:pPr>
    </w:p>
    <w:p w:rsidR="00675CB8" w:rsidRPr="00396C57" w:rsidRDefault="00675CB8" w:rsidP="00675CB8">
      <w:pPr>
        <w:rPr>
          <w:sz w:val="24"/>
          <w:szCs w:val="24"/>
        </w:rPr>
      </w:pPr>
    </w:p>
    <w:p w:rsidR="00675CB8" w:rsidRPr="00396C57" w:rsidRDefault="00EC3A21" w:rsidP="00675CB8">
      <w:pPr>
        <w:jc w:val="both"/>
        <w:rPr>
          <w:b/>
          <w:sz w:val="24"/>
          <w:szCs w:val="24"/>
        </w:rPr>
      </w:pPr>
      <w:r w:rsidRPr="00396C57">
        <w:rPr>
          <w:b/>
          <w:sz w:val="24"/>
          <w:szCs w:val="24"/>
        </w:rPr>
        <w:t xml:space="preserve">Toplantı Tarihi: </w:t>
      </w:r>
      <w:r w:rsidR="007676EC">
        <w:rPr>
          <w:b/>
          <w:sz w:val="24"/>
          <w:szCs w:val="24"/>
        </w:rPr>
        <w:t>16.11</w:t>
      </w:r>
      <w:r w:rsidR="002A4836">
        <w:rPr>
          <w:b/>
          <w:sz w:val="24"/>
          <w:szCs w:val="24"/>
        </w:rPr>
        <w:t>.2020</w:t>
      </w:r>
      <w:r w:rsidR="00675CB8" w:rsidRPr="00396C57">
        <w:rPr>
          <w:b/>
          <w:sz w:val="24"/>
          <w:szCs w:val="24"/>
        </w:rPr>
        <w:tab/>
      </w:r>
      <w:r w:rsidR="000D4106" w:rsidRPr="00396C57">
        <w:rPr>
          <w:b/>
          <w:sz w:val="24"/>
          <w:szCs w:val="24"/>
        </w:rPr>
        <w:t xml:space="preserve">   </w:t>
      </w:r>
      <w:r w:rsidR="001D5EE6" w:rsidRPr="00396C57">
        <w:rPr>
          <w:b/>
          <w:sz w:val="24"/>
          <w:szCs w:val="24"/>
        </w:rPr>
        <w:t xml:space="preserve">     </w:t>
      </w:r>
      <w:r w:rsidR="005C6981">
        <w:rPr>
          <w:b/>
          <w:sz w:val="24"/>
          <w:szCs w:val="24"/>
        </w:rPr>
        <w:tab/>
      </w:r>
      <w:r w:rsidR="00F32124">
        <w:rPr>
          <w:b/>
          <w:sz w:val="24"/>
          <w:szCs w:val="24"/>
        </w:rPr>
        <w:t xml:space="preserve">   </w:t>
      </w:r>
      <w:r w:rsidR="002613C0">
        <w:rPr>
          <w:b/>
          <w:sz w:val="24"/>
          <w:szCs w:val="24"/>
        </w:rPr>
        <w:t xml:space="preserve"> </w:t>
      </w:r>
      <w:r w:rsidR="002A4836">
        <w:rPr>
          <w:b/>
          <w:sz w:val="24"/>
          <w:szCs w:val="24"/>
        </w:rPr>
        <w:t xml:space="preserve"> </w:t>
      </w:r>
      <w:r w:rsidR="005C6981">
        <w:rPr>
          <w:b/>
          <w:sz w:val="24"/>
          <w:szCs w:val="24"/>
        </w:rPr>
        <w:t xml:space="preserve"> </w:t>
      </w:r>
      <w:r w:rsidR="006142E9" w:rsidRPr="00396C57">
        <w:rPr>
          <w:b/>
          <w:sz w:val="24"/>
          <w:szCs w:val="24"/>
        </w:rPr>
        <w:t>Başlama saati:</w:t>
      </w:r>
      <w:r w:rsidR="00D80FFF">
        <w:rPr>
          <w:b/>
          <w:sz w:val="24"/>
          <w:szCs w:val="24"/>
        </w:rPr>
        <w:t xml:space="preserve"> 1</w:t>
      </w:r>
      <w:r w:rsidR="00F35116">
        <w:rPr>
          <w:b/>
          <w:sz w:val="24"/>
          <w:szCs w:val="24"/>
        </w:rPr>
        <w:t>3</w:t>
      </w:r>
      <w:r w:rsidR="00F94A36">
        <w:rPr>
          <w:b/>
          <w:sz w:val="24"/>
          <w:szCs w:val="24"/>
        </w:rPr>
        <w:t>.00</w:t>
      </w:r>
      <w:r w:rsidR="006E1E08" w:rsidRPr="00396C57">
        <w:rPr>
          <w:b/>
          <w:sz w:val="24"/>
          <w:szCs w:val="24"/>
        </w:rPr>
        <w:t xml:space="preserve">    </w:t>
      </w:r>
      <w:r w:rsidR="001D5EE6" w:rsidRPr="00396C57">
        <w:rPr>
          <w:b/>
          <w:sz w:val="24"/>
          <w:szCs w:val="24"/>
        </w:rPr>
        <w:t xml:space="preserve">    </w:t>
      </w:r>
      <w:r w:rsidR="006E1E08" w:rsidRPr="00396C57">
        <w:rPr>
          <w:b/>
          <w:sz w:val="24"/>
          <w:szCs w:val="24"/>
        </w:rPr>
        <w:t xml:space="preserve">   </w:t>
      </w:r>
      <w:r w:rsidR="00050FD6">
        <w:rPr>
          <w:b/>
          <w:sz w:val="24"/>
          <w:szCs w:val="24"/>
        </w:rPr>
        <w:tab/>
        <w:t xml:space="preserve">     </w:t>
      </w:r>
      <w:r w:rsidR="005C6981">
        <w:rPr>
          <w:b/>
          <w:sz w:val="24"/>
          <w:szCs w:val="24"/>
        </w:rPr>
        <w:t xml:space="preserve">  </w:t>
      </w:r>
      <w:r w:rsidR="006F03C7">
        <w:rPr>
          <w:b/>
          <w:sz w:val="24"/>
          <w:szCs w:val="24"/>
        </w:rPr>
        <w:t xml:space="preserve">        </w:t>
      </w:r>
      <w:r w:rsidR="00675CB8" w:rsidRPr="00396C57">
        <w:rPr>
          <w:b/>
          <w:sz w:val="24"/>
          <w:szCs w:val="24"/>
        </w:rPr>
        <w:t xml:space="preserve">Toplantı Sayısı: </w:t>
      </w:r>
      <w:r w:rsidR="007676EC">
        <w:rPr>
          <w:b/>
          <w:sz w:val="24"/>
          <w:szCs w:val="24"/>
        </w:rPr>
        <w:t>12</w:t>
      </w:r>
    </w:p>
    <w:p w:rsidR="000E060C" w:rsidRPr="00396C57" w:rsidRDefault="000E060C" w:rsidP="00EB4AA8">
      <w:pPr>
        <w:jc w:val="both"/>
        <w:rPr>
          <w:sz w:val="24"/>
          <w:szCs w:val="24"/>
        </w:rPr>
      </w:pPr>
    </w:p>
    <w:p w:rsidR="00675CB8" w:rsidRPr="00396C57" w:rsidRDefault="00675CB8" w:rsidP="00E14A36">
      <w:pPr>
        <w:ind w:firstLine="539"/>
        <w:jc w:val="both"/>
        <w:rPr>
          <w:sz w:val="24"/>
          <w:szCs w:val="24"/>
        </w:rPr>
      </w:pPr>
      <w:r w:rsidRPr="00396C57">
        <w:rPr>
          <w:sz w:val="24"/>
          <w:szCs w:val="24"/>
        </w:rPr>
        <w:t xml:space="preserve">Konservatuvar Kurulu </w:t>
      </w:r>
      <w:r w:rsidR="007676EC">
        <w:rPr>
          <w:sz w:val="24"/>
          <w:szCs w:val="24"/>
        </w:rPr>
        <w:t>16.11</w:t>
      </w:r>
      <w:r w:rsidR="006F56E0">
        <w:rPr>
          <w:sz w:val="24"/>
          <w:szCs w:val="24"/>
        </w:rPr>
        <w:t>.</w:t>
      </w:r>
      <w:r w:rsidR="00887C88">
        <w:rPr>
          <w:sz w:val="24"/>
          <w:szCs w:val="24"/>
        </w:rPr>
        <w:t>2020</w:t>
      </w:r>
      <w:r w:rsidR="00DD3E03" w:rsidRPr="00396C57">
        <w:rPr>
          <w:sz w:val="24"/>
          <w:szCs w:val="24"/>
        </w:rPr>
        <w:t xml:space="preserve"> tarihinde saat </w:t>
      </w:r>
      <w:r w:rsidR="00F35116">
        <w:rPr>
          <w:sz w:val="24"/>
          <w:szCs w:val="24"/>
        </w:rPr>
        <w:t>13</w:t>
      </w:r>
      <w:r w:rsidR="00F94A36">
        <w:rPr>
          <w:sz w:val="24"/>
          <w:szCs w:val="24"/>
        </w:rPr>
        <w:t>.00</w:t>
      </w:r>
      <w:r w:rsidR="00DD3E03" w:rsidRPr="00396C57">
        <w:rPr>
          <w:sz w:val="24"/>
          <w:szCs w:val="24"/>
        </w:rPr>
        <w:t>’d</w:t>
      </w:r>
      <w:r w:rsidR="00716439">
        <w:rPr>
          <w:sz w:val="24"/>
          <w:szCs w:val="24"/>
        </w:rPr>
        <w:t>a</w:t>
      </w:r>
      <w:r w:rsidR="00584B06">
        <w:rPr>
          <w:sz w:val="24"/>
          <w:szCs w:val="24"/>
        </w:rPr>
        <w:t xml:space="preserve"> Konservatuvar</w:t>
      </w:r>
      <w:r w:rsidR="005B7741" w:rsidRPr="00396C57">
        <w:rPr>
          <w:sz w:val="24"/>
          <w:szCs w:val="24"/>
        </w:rPr>
        <w:t xml:space="preserve"> Müdür</w:t>
      </w:r>
      <w:r w:rsidR="00584B06">
        <w:rPr>
          <w:sz w:val="24"/>
          <w:szCs w:val="24"/>
        </w:rPr>
        <w:t>ü</w:t>
      </w:r>
      <w:r w:rsidR="00364C6E">
        <w:rPr>
          <w:sz w:val="24"/>
          <w:szCs w:val="24"/>
        </w:rPr>
        <w:t xml:space="preserve"> </w:t>
      </w:r>
      <w:r w:rsidR="00584B06">
        <w:rPr>
          <w:sz w:val="24"/>
          <w:szCs w:val="24"/>
        </w:rPr>
        <w:t xml:space="preserve">Doç. Ebru GÜNER CANBEY </w:t>
      </w:r>
      <w:r w:rsidRPr="00396C57">
        <w:rPr>
          <w:sz w:val="24"/>
          <w:szCs w:val="24"/>
        </w:rPr>
        <w:t>Başkanlığ</w:t>
      </w:r>
      <w:r w:rsidR="00443C86">
        <w:rPr>
          <w:sz w:val="24"/>
          <w:szCs w:val="24"/>
        </w:rPr>
        <w:t xml:space="preserve">ında aşağıda isimleri </w:t>
      </w:r>
      <w:r w:rsidR="0008746B">
        <w:rPr>
          <w:sz w:val="24"/>
          <w:szCs w:val="24"/>
        </w:rPr>
        <w:t xml:space="preserve">yazılı </w:t>
      </w:r>
      <w:r w:rsidR="0008746B" w:rsidRPr="00396C57">
        <w:rPr>
          <w:sz w:val="24"/>
          <w:szCs w:val="24"/>
        </w:rPr>
        <w:t>üyelerin</w:t>
      </w:r>
      <w:r w:rsidRPr="00396C57">
        <w:rPr>
          <w:sz w:val="24"/>
          <w:szCs w:val="24"/>
        </w:rPr>
        <w:t xml:space="preserve"> katılımıyla toplanarak, gündemdeki konuları görüşüp karara bağlanmıştır.</w:t>
      </w:r>
    </w:p>
    <w:p w:rsidR="00675CB8" w:rsidRPr="00396C57" w:rsidRDefault="00675CB8" w:rsidP="00675CB8">
      <w:pPr>
        <w:jc w:val="both"/>
        <w:rPr>
          <w:sz w:val="24"/>
          <w:szCs w:val="24"/>
        </w:rPr>
      </w:pPr>
    </w:p>
    <w:p w:rsidR="00EB4AA8" w:rsidRPr="00396C57" w:rsidRDefault="00EB4AA8" w:rsidP="00675CB8">
      <w:pPr>
        <w:jc w:val="both"/>
        <w:rPr>
          <w:sz w:val="24"/>
          <w:szCs w:val="24"/>
        </w:rPr>
      </w:pPr>
    </w:p>
    <w:p w:rsidR="00F35116" w:rsidRDefault="00F35116" w:rsidP="00F35116">
      <w:pPr>
        <w:ind w:firstLine="28"/>
        <w:rPr>
          <w:b/>
          <w:sz w:val="24"/>
          <w:szCs w:val="24"/>
          <w:u w:val="single"/>
        </w:rPr>
      </w:pPr>
      <w:r w:rsidRPr="000471A5">
        <w:rPr>
          <w:b/>
          <w:sz w:val="24"/>
          <w:szCs w:val="24"/>
          <w:u w:val="single"/>
        </w:rPr>
        <w:t>GÜNDEM:</w:t>
      </w:r>
    </w:p>
    <w:p w:rsidR="00F35116" w:rsidRDefault="00F35116" w:rsidP="00F35116">
      <w:pPr>
        <w:ind w:firstLine="28"/>
        <w:rPr>
          <w:b/>
          <w:sz w:val="24"/>
          <w:szCs w:val="24"/>
          <w:u w:val="single"/>
        </w:rPr>
      </w:pPr>
    </w:p>
    <w:p w:rsidR="00F35116" w:rsidRDefault="00F35116" w:rsidP="00F35116">
      <w:pPr>
        <w:pStyle w:val="ListeParagraf"/>
        <w:numPr>
          <w:ilvl w:val="0"/>
          <w:numId w:val="14"/>
        </w:numPr>
        <w:jc w:val="both"/>
        <w:rPr>
          <w:sz w:val="24"/>
          <w:szCs w:val="24"/>
        </w:rPr>
      </w:pPr>
      <w:r w:rsidRPr="00107633">
        <w:rPr>
          <w:sz w:val="24"/>
          <w:szCs w:val="24"/>
        </w:rPr>
        <w:t>Geçen toplantı kararlarının okunup imzalanması.</w:t>
      </w:r>
    </w:p>
    <w:p w:rsidR="005B3A1E" w:rsidRDefault="005B3A1E" w:rsidP="005B3A1E">
      <w:pPr>
        <w:pStyle w:val="ListeParagraf"/>
        <w:numPr>
          <w:ilvl w:val="0"/>
          <w:numId w:val="14"/>
        </w:numPr>
        <w:jc w:val="both"/>
        <w:rPr>
          <w:sz w:val="24"/>
          <w:szCs w:val="24"/>
        </w:rPr>
      </w:pPr>
      <w:proofErr w:type="gramStart"/>
      <w:r w:rsidRPr="005B3A1E">
        <w:rPr>
          <w:bCs/>
          <w:sz w:val="24"/>
          <w:szCs w:val="24"/>
        </w:rPr>
        <w:t xml:space="preserve">Üniversitemiz Rektörlük Personel Dairesi Başkanlığı’nın, 30/10/2020 tarihli ve 87996568/900.99-016896 sayılı yazısına istinaden; </w:t>
      </w:r>
      <w:r w:rsidRPr="005B3A1E">
        <w:rPr>
          <w:sz w:val="24"/>
          <w:szCs w:val="24"/>
        </w:rPr>
        <w:t>Konservatuvarımızda, 2020 takvim yılındaki faaliyetleriyle Akademik Teşvik Ödeneğine başvuracak öğretim elemanlarının faaliyetlerinin değerlendirilmesine esas olmak üzere; Rektörlüğümüze daha önceden bildirilmiş olan “alanında etkinliği ve saygınlığı kabul edilen ulusal ve uluslararası yayınevleri” listelerinde herhangi bir güncelleme yapılıp yapılmayacağı hakkında.</w:t>
      </w:r>
      <w:proofErr w:type="gramEnd"/>
    </w:p>
    <w:p w:rsidR="005B3A1E" w:rsidRDefault="005B3A1E" w:rsidP="002346FE">
      <w:pPr>
        <w:pStyle w:val="ListeParagraf"/>
        <w:numPr>
          <w:ilvl w:val="0"/>
          <w:numId w:val="14"/>
        </w:numPr>
        <w:jc w:val="both"/>
        <w:rPr>
          <w:sz w:val="24"/>
          <w:szCs w:val="24"/>
        </w:rPr>
      </w:pPr>
      <w:r w:rsidRPr="002346FE">
        <w:rPr>
          <w:color w:val="FF0000"/>
          <w:sz w:val="24"/>
          <w:szCs w:val="24"/>
        </w:rPr>
        <w:t xml:space="preserve"> </w:t>
      </w:r>
      <w:r w:rsidR="002346FE" w:rsidRPr="002346FE">
        <w:rPr>
          <w:sz w:val="24"/>
          <w:szCs w:val="24"/>
        </w:rPr>
        <w:t>2021-2022 Eğitim-Öğretim yılı Lisans devresi Kontenjanları hakkında</w:t>
      </w:r>
      <w:r w:rsidR="002E1292">
        <w:rPr>
          <w:sz w:val="24"/>
          <w:szCs w:val="24"/>
        </w:rPr>
        <w:t>.</w:t>
      </w:r>
    </w:p>
    <w:p w:rsidR="002E1292" w:rsidRDefault="002E1292" w:rsidP="002346FE">
      <w:pPr>
        <w:pStyle w:val="ListeParagraf"/>
        <w:numPr>
          <w:ilvl w:val="0"/>
          <w:numId w:val="14"/>
        </w:numPr>
        <w:jc w:val="both"/>
        <w:rPr>
          <w:sz w:val="24"/>
          <w:szCs w:val="24"/>
        </w:rPr>
      </w:pPr>
      <w:r w:rsidRPr="002E1292">
        <w:rPr>
          <w:sz w:val="24"/>
          <w:szCs w:val="24"/>
        </w:rPr>
        <w:t>2021-2022 Eğitim-Öğretim yılı Lisans devresi Dokuz Eylül Üniversitesi Yurtdışından Öğrenci Kabul Sınavı ( DEYÖS) Kontenjanları hakkında</w:t>
      </w:r>
      <w:r>
        <w:rPr>
          <w:sz w:val="24"/>
          <w:szCs w:val="24"/>
        </w:rPr>
        <w:t>.</w:t>
      </w:r>
    </w:p>
    <w:p w:rsidR="001D645C" w:rsidRPr="002346FE" w:rsidRDefault="001D645C" w:rsidP="002346FE">
      <w:pPr>
        <w:pStyle w:val="ListeParagraf"/>
        <w:numPr>
          <w:ilvl w:val="0"/>
          <w:numId w:val="14"/>
        </w:numPr>
        <w:jc w:val="both"/>
        <w:rPr>
          <w:sz w:val="24"/>
          <w:szCs w:val="24"/>
        </w:rPr>
      </w:pPr>
      <w:r w:rsidRPr="00E543EE">
        <w:rPr>
          <w:bCs/>
          <w:color w:val="000000"/>
          <w:sz w:val="24"/>
          <w:szCs w:val="24"/>
        </w:rPr>
        <w:t xml:space="preserve">Devlet Yükseköğretim Kurumlarında Öğretim Elemanı Norm Kadrolarının Belirlenmesine ve Kullanılmasına İlişkin Yönetmelik” in 4. madde, 5. fıkrası çerçevesinde; Dokuz Eylül Üniversitesi Devlet Konservatuvarı bünyesinde, 2021 yılına ilişkin, </w:t>
      </w:r>
      <w:r w:rsidRPr="00E543EE">
        <w:rPr>
          <w:b/>
          <w:bCs/>
          <w:color w:val="000000"/>
          <w:sz w:val="24"/>
          <w:szCs w:val="24"/>
        </w:rPr>
        <w:t>“Asgari Kadro Sayısını Aşan, Ancak Norm Kadro Planlaması İçindeki Kadrolar”</w:t>
      </w:r>
      <w:r>
        <w:rPr>
          <w:bCs/>
          <w:color w:val="000000"/>
          <w:sz w:val="24"/>
          <w:szCs w:val="24"/>
        </w:rPr>
        <w:t xml:space="preserve"> hakkında.</w:t>
      </w:r>
    </w:p>
    <w:p w:rsidR="005B3A1E" w:rsidRPr="005B3A1E" w:rsidRDefault="005B3A1E" w:rsidP="005B3A1E">
      <w:pPr>
        <w:pStyle w:val="ListeParagraf"/>
        <w:ind w:left="420"/>
        <w:jc w:val="both"/>
        <w:rPr>
          <w:sz w:val="24"/>
          <w:szCs w:val="24"/>
        </w:rPr>
      </w:pPr>
    </w:p>
    <w:p w:rsidR="00A51433" w:rsidRDefault="005B3A1E" w:rsidP="005B3A1E">
      <w:pPr>
        <w:pStyle w:val="ListeParagraf"/>
        <w:tabs>
          <w:tab w:val="left" w:pos="4620"/>
        </w:tabs>
        <w:ind w:left="420"/>
        <w:jc w:val="both"/>
        <w:rPr>
          <w:sz w:val="24"/>
          <w:szCs w:val="24"/>
        </w:rPr>
      </w:pPr>
      <w:r>
        <w:rPr>
          <w:sz w:val="24"/>
          <w:szCs w:val="24"/>
        </w:rPr>
        <w:tab/>
      </w:r>
    </w:p>
    <w:p w:rsidR="002E1292" w:rsidRDefault="002E1292" w:rsidP="002E1292">
      <w:pPr>
        <w:jc w:val="both"/>
        <w:rPr>
          <w:sz w:val="24"/>
          <w:szCs w:val="24"/>
        </w:rPr>
      </w:pPr>
    </w:p>
    <w:p w:rsidR="002E1292" w:rsidRPr="00F35116" w:rsidRDefault="002E1292" w:rsidP="002E1292">
      <w:pPr>
        <w:jc w:val="both"/>
        <w:rPr>
          <w:b/>
          <w:bCs/>
          <w:color w:val="000000" w:themeColor="text1"/>
          <w:sz w:val="24"/>
          <w:szCs w:val="24"/>
        </w:rPr>
      </w:pPr>
    </w:p>
    <w:p w:rsidR="00F35116" w:rsidRPr="00F35116" w:rsidRDefault="00F35116" w:rsidP="00F35116">
      <w:pPr>
        <w:ind w:firstLine="708"/>
        <w:jc w:val="both"/>
        <w:rPr>
          <w:sz w:val="24"/>
          <w:szCs w:val="24"/>
        </w:rPr>
      </w:pPr>
      <w:r w:rsidRPr="00F35116">
        <w:rPr>
          <w:b/>
          <w:bCs/>
          <w:color w:val="000000" w:themeColor="text1"/>
          <w:sz w:val="24"/>
          <w:szCs w:val="24"/>
        </w:rPr>
        <w:t xml:space="preserve">Karar 1 – </w:t>
      </w:r>
      <w:r w:rsidRPr="00F35116">
        <w:rPr>
          <w:sz w:val="24"/>
          <w:szCs w:val="24"/>
        </w:rPr>
        <w:t>Geçen toplantı kararları okunup imzalandı.</w:t>
      </w:r>
    </w:p>
    <w:p w:rsidR="00F35116" w:rsidRPr="00F35116" w:rsidRDefault="00F35116" w:rsidP="00F35116">
      <w:pPr>
        <w:ind w:firstLine="708"/>
        <w:jc w:val="both"/>
        <w:rPr>
          <w:b/>
          <w:bCs/>
          <w:sz w:val="24"/>
          <w:szCs w:val="24"/>
        </w:rPr>
      </w:pPr>
      <w:r w:rsidRPr="00F35116">
        <w:rPr>
          <w:b/>
          <w:bCs/>
          <w:sz w:val="24"/>
          <w:szCs w:val="24"/>
        </w:rPr>
        <w:t xml:space="preserve"> </w:t>
      </w:r>
    </w:p>
    <w:p w:rsidR="005B3A1E" w:rsidRPr="00511B4E" w:rsidRDefault="005B3A1E" w:rsidP="005B3A1E">
      <w:pPr>
        <w:tabs>
          <w:tab w:val="left" w:pos="-540"/>
          <w:tab w:val="left" w:pos="360"/>
          <w:tab w:val="left" w:pos="567"/>
          <w:tab w:val="left" w:pos="3240"/>
        </w:tabs>
        <w:jc w:val="both"/>
        <w:rPr>
          <w:sz w:val="24"/>
          <w:szCs w:val="24"/>
        </w:rPr>
      </w:pPr>
      <w:r>
        <w:rPr>
          <w:b/>
          <w:bCs/>
          <w:sz w:val="24"/>
          <w:szCs w:val="24"/>
        </w:rPr>
        <w:tab/>
      </w:r>
      <w:r>
        <w:rPr>
          <w:b/>
          <w:bCs/>
          <w:sz w:val="24"/>
          <w:szCs w:val="24"/>
        </w:rPr>
        <w:tab/>
      </w:r>
      <w:proofErr w:type="gramStart"/>
      <w:r w:rsidRPr="00DD6E09">
        <w:rPr>
          <w:b/>
          <w:bCs/>
          <w:sz w:val="24"/>
          <w:szCs w:val="24"/>
        </w:rPr>
        <w:t>Karar 2</w:t>
      </w:r>
      <w:r>
        <w:rPr>
          <w:b/>
          <w:bCs/>
          <w:sz w:val="24"/>
          <w:szCs w:val="24"/>
        </w:rPr>
        <w:t xml:space="preserve"> – </w:t>
      </w:r>
      <w:r w:rsidRPr="00511B4E">
        <w:rPr>
          <w:bCs/>
          <w:sz w:val="24"/>
          <w:szCs w:val="24"/>
        </w:rPr>
        <w:t xml:space="preserve">Üniversitemiz Rektörlük Personel Dairesi Başkanlığı’nın, 30/10/2020 tarihli ve 87996568/900.99-016896 sayılı yazısına istinaden; </w:t>
      </w:r>
      <w:r w:rsidRPr="00511B4E">
        <w:rPr>
          <w:sz w:val="24"/>
          <w:szCs w:val="24"/>
        </w:rPr>
        <w:t>Konservatuvarımızda, 2020 takvim yılındaki faaliyetleriyle Akademik Teşvik Ödeneğine başvuracak öğretim elemanlarının faaliyetlerinin değerlendirilmesine esas olmak üzere; Rektörlüğümüze daha önceden bildirilmiş olan “alanında etkinliği ve saygınlığı kabul edilen ulusal ve uluslararası yayınevleri” listelerinde herhangi bir güncelleme yapılıp yapılmayacağına ilişkin görüşüldü.</w:t>
      </w:r>
      <w:proofErr w:type="gramEnd"/>
    </w:p>
    <w:p w:rsidR="005B3A1E" w:rsidRDefault="005B3A1E" w:rsidP="005B3A1E">
      <w:pPr>
        <w:ind w:firstLine="708"/>
        <w:jc w:val="both"/>
        <w:rPr>
          <w:b/>
          <w:sz w:val="24"/>
          <w:szCs w:val="24"/>
        </w:rPr>
      </w:pPr>
    </w:p>
    <w:p w:rsidR="005B3A1E" w:rsidRDefault="005B3A1E" w:rsidP="005B3A1E">
      <w:pPr>
        <w:ind w:firstLine="708"/>
        <w:jc w:val="both"/>
        <w:rPr>
          <w:sz w:val="24"/>
          <w:szCs w:val="24"/>
        </w:rPr>
      </w:pPr>
      <w:proofErr w:type="gramStart"/>
      <w:r w:rsidRPr="00511B4E">
        <w:rPr>
          <w:b/>
          <w:sz w:val="24"/>
          <w:szCs w:val="24"/>
        </w:rPr>
        <w:t>Görüşmeler sonunda;</w:t>
      </w:r>
      <w:r w:rsidRPr="00511B4E">
        <w:rPr>
          <w:sz w:val="24"/>
          <w:szCs w:val="24"/>
        </w:rPr>
        <w:t xml:space="preserve"> Konservatuvarımızda, 2020 takvim yılındaki faaliyetleriyle Akademik Teşvik Ödeneğine başvuracak öğretim elemanlarının faaliyetlerinin değerlendirilmesine esas olmak üzere; Üniversitemiz Rektörlüğüne daha önceden bildirilmiş olan “alanında etkinliği ve saygınlığı kabul edilen ulusal ve uluslararası yayınevleri” listelerinde herhangi bir güncelleme yapılmamasına ve konunun gereği için Rektörlük Makamına bildirilmesine oybirliği ile karar verildi.</w:t>
      </w:r>
      <w:proofErr w:type="gramEnd"/>
    </w:p>
    <w:p w:rsidR="002346FE" w:rsidRDefault="002346FE" w:rsidP="005B3A1E">
      <w:pPr>
        <w:ind w:firstLine="708"/>
        <w:jc w:val="both"/>
        <w:rPr>
          <w:sz w:val="24"/>
          <w:szCs w:val="24"/>
        </w:rPr>
      </w:pPr>
    </w:p>
    <w:p w:rsidR="001B14A1" w:rsidRDefault="001B14A1" w:rsidP="002346FE">
      <w:pPr>
        <w:ind w:firstLine="708"/>
        <w:jc w:val="both"/>
        <w:rPr>
          <w:b/>
          <w:sz w:val="24"/>
          <w:szCs w:val="24"/>
        </w:rPr>
      </w:pPr>
    </w:p>
    <w:p w:rsidR="001B14A1" w:rsidRDefault="001B14A1" w:rsidP="002346FE">
      <w:pPr>
        <w:ind w:firstLine="708"/>
        <w:jc w:val="both"/>
        <w:rPr>
          <w:b/>
          <w:sz w:val="24"/>
          <w:szCs w:val="24"/>
        </w:rPr>
      </w:pPr>
    </w:p>
    <w:p w:rsidR="001B14A1" w:rsidRDefault="001B14A1" w:rsidP="00054DB1">
      <w:pPr>
        <w:jc w:val="both"/>
        <w:rPr>
          <w:b/>
          <w:sz w:val="24"/>
          <w:szCs w:val="24"/>
        </w:rPr>
      </w:pPr>
    </w:p>
    <w:p w:rsidR="002E1292" w:rsidRPr="00396C57" w:rsidRDefault="002E1292" w:rsidP="002E1292">
      <w:pPr>
        <w:jc w:val="center"/>
        <w:rPr>
          <w:b/>
          <w:sz w:val="24"/>
          <w:szCs w:val="24"/>
        </w:rPr>
      </w:pPr>
      <w:r w:rsidRPr="00396C57">
        <w:rPr>
          <w:b/>
          <w:sz w:val="24"/>
          <w:szCs w:val="24"/>
        </w:rPr>
        <w:lastRenderedPageBreak/>
        <w:t>T.C.</w:t>
      </w:r>
    </w:p>
    <w:p w:rsidR="002E1292" w:rsidRPr="00396C57" w:rsidRDefault="002E1292" w:rsidP="002E1292">
      <w:pPr>
        <w:jc w:val="center"/>
        <w:rPr>
          <w:b/>
          <w:sz w:val="24"/>
          <w:szCs w:val="24"/>
        </w:rPr>
      </w:pPr>
      <w:r w:rsidRPr="00396C57">
        <w:rPr>
          <w:b/>
          <w:sz w:val="24"/>
          <w:szCs w:val="24"/>
        </w:rPr>
        <w:t>DOKUZ EYLÜL ÜNİVERSİTESİ</w:t>
      </w:r>
    </w:p>
    <w:p w:rsidR="002E1292" w:rsidRPr="00396C57" w:rsidRDefault="002E1292" w:rsidP="002E1292">
      <w:pPr>
        <w:jc w:val="center"/>
        <w:rPr>
          <w:b/>
          <w:sz w:val="24"/>
          <w:szCs w:val="24"/>
        </w:rPr>
      </w:pPr>
      <w:r w:rsidRPr="00396C57">
        <w:rPr>
          <w:b/>
          <w:sz w:val="24"/>
          <w:szCs w:val="24"/>
        </w:rPr>
        <w:t xml:space="preserve">DEVLET KONSERVATUVARI MÜDÜRLÜĞÜ </w:t>
      </w:r>
    </w:p>
    <w:p w:rsidR="002E1292" w:rsidRPr="00396C57" w:rsidRDefault="002E1292" w:rsidP="002E1292">
      <w:pPr>
        <w:jc w:val="center"/>
        <w:rPr>
          <w:b/>
          <w:sz w:val="24"/>
          <w:szCs w:val="24"/>
        </w:rPr>
      </w:pPr>
    </w:p>
    <w:p w:rsidR="002E1292" w:rsidRPr="00396C57" w:rsidRDefault="002E1292" w:rsidP="002E1292">
      <w:pPr>
        <w:rPr>
          <w:sz w:val="24"/>
          <w:szCs w:val="24"/>
        </w:rPr>
      </w:pPr>
    </w:p>
    <w:p w:rsidR="002E1292" w:rsidRPr="00396C57" w:rsidRDefault="002E1292" w:rsidP="002E1292">
      <w:pPr>
        <w:pStyle w:val="Balk1"/>
        <w:rPr>
          <w:szCs w:val="24"/>
        </w:rPr>
      </w:pPr>
      <w:r w:rsidRPr="00396C57">
        <w:rPr>
          <w:szCs w:val="24"/>
        </w:rPr>
        <w:t>Konservatuvar Kurulu Kararı</w:t>
      </w:r>
    </w:p>
    <w:p w:rsidR="002E1292" w:rsidRPr="00396C57" w:rsidRDefault="002E1292" w:rsidP="002E1292">
      <w:pPr>
        <w:rPr>
          <w:sz w:val="24"/>
          <w:szCs w:val="24"/>
        </w:rPr>
      </w:pPr>
    </w:p>
    <w:p w:rsidR="002E1292" w:rsidRPr="00396C57" w:rsidRDefault="002E1292" w:rsidP="002E1292">
      <w:pPr>
        <w:rPr>
          <w:sz w:val="24"/>
          <w:szCs w:val="24"/>
        </w:rPr>
      </w:pPr>
    </w:p>
    <w:p w:rsidR="002E1292" w:rsidRPr="00396C57" w:rsidRDefault="002E1292" w:rsidP="002E1292">
      <w:pPr>
        <w:jc w:val="both"/>
        <w:rPr>
          <w:b/>
          <w:sz w:val="24"/>
          <w:szCs w:val="24"/>
        </w:rPr>
      </w:pPr>
      <w:r w:rsidRPr="00396C57">
        <w:rPr>
          <w:b/>
          <w:sz w:val="24"/>
          <w:szCs w:val="24"/>
        </w:rPr>
        <w:t xml:space="preserve">Toplantı Tarihi: </w:t>
      </w:r>
      <w:r>
        <w:rPr>
          <w:b/>
          <w:sz w:val="24"/>
          <w:szCs w:val="24"/>
        </w:rPr>
        <w:t>16.11.2020</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13.00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12</w:t>
      </w:r>
    </w:p>
    <w:p w:rsidR="002E1292" w:rsidRPr="00396C57" w:rsidRDefault="002E1292" w:rsidP="002E1292">
      <w:pPr>
        <w:jc w:val="both"/>
        <w:rPr>
          <w:sz w:val="24"/>
          <w:szCs w:val="24"/>
        </w:rPr>
      </w:pPr>
    </w:p>
    <w:p w:rsidR="002E1292" w:rsidRDefault="002E1292" w:rsidP="002346FE">
      <w:pPr>
        <w:ind w:firstLine="708"/>
        <w:jc w:val="both"/>
        <w:rPr>
          <w:b/>
          <w:sz w:val="24"/>
          <w:szCs w:val="24"/>
        </w:rPr>
      </w:pPr>
    </w:p>
    <w:p w:rsidR="002E1292" w:rsidRDefault="002E1292" w:rsidP="002346FE">
      <w:pPr>
        <w:ind w:firstLine="708"/>
        <w:jc w:val="both"/>
        <w:rPr>
          <w:b/>
          <w:sz w:val="24"/>
          <w:szCs w:val="24"/>
        </w:rPr>
      </w:pPr>
    </w:p>
    <w:p w:rsidR="005939E1" w:rsidRPr="005939E1" w:rsidRDefault="00EE6A5C" w:rsidP="005939E1">
      <w:pPr>
        <w:jc w:val="both"/>
        <w:rPr>
          <w:sz w:val="24"/>
          <w:szCs w:val="24"/>
        </w:rPr>
      </w:pPr>
      <w:r>
        <w:rPr>
          <w:b/>
          <w:sz w:val="24"/>
          <w:szCs w:val="24"/>
        </w:rPr>
        <w:t xml:space="preserve">     </w:t>
      </w:r>
      <w:r w:rsidR="002346FE" w:rsidRPr="002346FE">
        <w:rPr>
          <w:b/>
          <w:sz w:val="24"/>
          <w:szCs w:val="24"/>
        </w:rPr>
        <w:t>Karar</w:t>
      </w:r>
      <w:r w:rsidR="001B14A1">
        <w:rPr>
          <w:b/>
          <w:sz w:val="24"/>
          <w:szCs w:val="24"/>
        </w:rPr>
        <w:t xml:space="preserve"> 3</w:t>
      </w:r>
      <w:r w:rsidR="002346FE">
        <w:rPr>
          <w:b/>
          <w:sz w:val="24"/>
          <w:szCs w:val="24"/>
        </w:rPr>
        <w:t xml:space="preserve"> </w:t>
      </w:r>
      <w:r w:rsidR="00FD43F4">
        <w:rPr>
          <w:sz w:val="24"/>
          <w:szCs w:val="24"/>
        </w:rPr>
        <w:t>-</w:t>
      </w:r>
      <w:r w:rsidR="002346FE" w:rsidRPr="002346FE">
        <w:rPr>
          <w:sz w:val="24"/>
          <w:szCs w:val="24"/>
        </w:rPr>
        <w:t xml:space="preserve"> </w:t>
      </w:r>
      <w:r w:rsidR="005939E1" w:rsidRPr="005939E1">
        <w:rPr>
          <w:sz w:val="24"/>
          <w:szCs w:val="24"/>
        </w:rPr>
        <w:t>2021-2022 Eğitim-Öğretim yılı Lisans devresi Kontenjanları hakkında görüşüldü.</w:t>
      </w:r>
    </w:p>
    <w:p w:rsidR="005939E1" w:rsidRPr="005939E1" w:rsidRDefault="005939E1" w:rsidP="005939E1">
      <w:pPr>
        <w:jc w:val="both"/>
        <w:rPr>
          <w:sz w:val="24"/>
          <w:szCs w:val="24"/>
        </w:rPr>
      </w:pPr>
    </w:p>
    <w:p w:rsidR="005939E1" w:rsidRPr="005939E1" w:rsidRDefault="00EE6A5C" w:rsidP="0058280D">
      <w:pPr>
        <w:spacing w:line="360" w:lineRule="auto"/>
        <w:jc w:val="both"/>
        <w:rPr>
          <w:sz w:val="24"/>
          <w:szCs w:val="24"/>
        </w:rPr>
      </w:pPr>
      <w:r w:rsidRPr="00EE6A5C">
        <w:rPr>
          <w:b/>
          <w:sz w:val="24"/>
          <w:szCs w:val="24"/>
        </w:rPr>
        <w:t xml:space="preserve">     </w:t>
      </w:r>
      <w:r w:rsidR="005939E1" w:rsidRPr="005939E1">
        <w:rPr>
          <w:b/>
          <w:sz w:val="24"/>
          <w:szCs w:val="24"/>
        </w:rPr>
        <w:t>Görüşmeler sonunda;</w:t>
      </w:r>
      <w:r w:rsidR="005939E1" w:rsidRPr="005939E1">
        <w:rPr>
          <w:sz w:val="24"/>
          <w:szCs w:val="24"/>
        </w:rPr>
        <w:t xml:space="preserve"> 2021-2022 Eğitim-Öğretim yılı Lisans devresi Kontenjan sayıları ve engelli kontenjan sayıları aşağıdaki şekilde belirlenmiş olup, gereği için Rektörlük Makamına sunulmasına oy birliği ile karar verilmiştir.</w:t>
      </w:r>
    </w:p>
    <w:p w:rsidR="005939E1" w:rsidRPr="005939E1" w:rsidRDefault="005939E1" w:rsidP="005939E1">
      <w:pPr>
        <w:rPr>
          <w:sz w:val="24"/>
          <w:szCs w:val="24"/>
        </w:rPr>
      </w:pPr>
    </w:p>
    <w:p w:rsidR="005939E1" w:rsidRPr="005939E1" w:rsidRDefault="005939E1" w:rsidP="005939E1">
      <w:pPr>
        <w:rPr>
          <w:sz w:val="24"/>
          <w:szCs w:val="24"/>
        </w:rPr>
      </w:pPr>
    </w:p>
    <w:p w:rsidR="005939E1" w:rsidRPr="005939E1" w:rsidRDefault="005939E1" w:rsidP="005939E1">
      <w:pPr>
        <w:rPr>
          <w:b/>
          <w:sz w:val="24"/>
          <w:szCs w:val="24"/>
          <w:u w:val="single"/>
        </w:rPr>
      </w:pPr>
      <w:r w:rsidRPr="005939E1">
        <w:rPr>
          <w:b/>
          <w:sz w:val="24"/>
          <w:szCs w:val="24"/>
          <w:u w:val="single"/>
        </w:rPr>
        <w:t>LİSANS DEVRESİ KONTENJANLARI:</w:t>
      </w:r>
    </w:p>
    <w:p w:rsidR="005939E1" w:rsidRPr="005939E1" w:rsidRDefault="005939E1" w:rsidP="005939E1">
      <w:pPr>
        <w:rPr>
          <w:sz w:val="24"/>
          <w:szCs w:val="24"/>
        </w:rPr>
      </w:pPr>
    </w:p>
    <w:p w:rsidR="005939E1" w:rsidRPr="005939E1" w:rsidRDefault="005939E1" w:rsidP="00D43A0F">
      <w:pPr>
        <w:spacing w:line="360" w:lineRule="auto"/>
        <w:rPr>
          <w:sz w:val="24"/>
          <w:szCs w:val="24"/>
        </w:rPr>
      </w:pPr>
      <w:r w:rsidRPr="005939E1">
        <w:rPr>
          <w:sz w:val="24"/>
          <w:szCs w:val="24"/>
        </w:rPr>
        <w:t>Piyano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8</w:t>
      </w:r>
      <w:r w:rsidRPr="005939E1">
        <w:rPr>
          <w:sz w:val="24"/>
          <w:szCs w:val="24"/>
        </w:rPr>
        <w:tab/>
      </w:r>
      <w:r w:rsidRPr="005939E1">
        <w:rPr>
          <w:sz w:val="24"/>
          <w:szCs w:val="24"/>
        </w:rPr>
        <w:tab/>
      </w:r>
      <w:r w:rsidRPr="005939E1">
        <w:rPr>
          <w:sz w:val="24"/>
          <w:szCs w:val="24"/>
        </w:rPr>
        <w:tab/>
      </w:r>
      <w:r w:rsidRPr="005939E1">
        <w:rPr>
          <w:sz w:val="24"/>
          <w:szCs w:val="24"/>
        </w:rPr>
        <w:tab/>
      </w:r>
    </w:p>
    <w:p w:rsidR="005939E1" w:rsidRPr="005939E1" w:rsidRDefault="005939E1" w:rsidP="00D43A0F">
      <w:pPr>
        <w:spacing w:line="360" w:lineRule="auto"/>
        <w:rPr>
          <w:sz w:val="24"/>
          <w:szCs w:val="24"/>
        </w:rPr>
      </w:pPr>
      <w:r w:rsidRPr="005939E1">
        <w:rPr>
          <w:sz w:val="24"/>
          <w:szCs w:val="24"/>
        </w:rPr>
        <w:t>Yaylı Çalgılar ASD</w:t>
      </w:r>
      <w:r w:rsidRPr="005939E1">
        <w:rPr>
          <w:sz w:val="24"/>
          <w:szCs w:val="24"/>
        </w:rPr>
        <w:tab/>
      </w:r>
      <w:r w:rsidRPr="005939E1">
        <w:rPr>
          <w:sz w:val="24"/>
          <w:szCs w:val="24"/>
        </w:rPr>
        <w:tab/>
      </w:r>
      <w:r w:rsidRPr="005939E1">
        <w:rPr>
          <w:sz w:val="24"/>
          <w:szCs w:val="24"/>
        </w:rPr>
        <w:tab/>
      </w:r>
      <w:r w:rsidRPr="005939E1">
        <w:rPr>
          <w:sz w:val="24"/>
          <w:szCs w:val="24"/>
        </w:rPr>
        <w:tab/>
        <w:t>: 8</w:t>
      </w:r>
    </w:p>
    <w:p w:rsidR="005939E1" w:rsidRPr="005939E1" w:rsidRDefault="005939E1" w:rsidP="00D43A0F">
      <w:pPr>
        <w:spacing w:line="360" w:lineRule="auto"/>
        <w:rPr>
          <w:sz w:val="24"/>
          <w:szCs w:val="24"/>
        </w:rPr>
      </w:pPr>
      <w:r w:rsidRPr="005939E1">
        <w:rPr>
          <w:sz w:val="24"/>
          <w:szCs w:val="24"/>
        </w:rPr>
        <w:t>Üflemeli ve Vurmalı Çalgılar ASD</w:t>
      </w:r>
      <w:r w:rsidRPr="005939E1">
        <w:rPr>
          <w:sz w:val="24"/>
          <w:szCs w:val="24"/>
        </w:rPr>
        <w:tab/>
      </w:r>
      <w:r w:rsidRPr="005939E1">
        <w:rPr>
          <w:sz w:val="24"/>
          <w:szCs w:val="24"/>
        </w:rPr>
        <w:tab/>
        <w:t>: 5</w:t>
      </w:r>
    </w:p>
    <w:p w:rsidR="005939E1" w:rsidRPr="005939E1" w:rsidRDefault="005939E1" w:rsidP="00D43A0F">
      <w:pPr>
        <w:spacing w:line="360" w:lineRule="auto"/>
        <w:rPr>
          <w:sz w:val="24"/>
          <w:szCs w:val="24"/>
        </w:rPr>
      </w:pPr>
      <w:r w:rsidRPr="005939E1">
        <w:rPr>
          <w:sz w:val="24"/>
          <w:szCs w:val="24"/>
        </w:rPr>
        <w:t>Opera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10</w:t>
      </w:r>
    </w:p>
    <w:p w:rsidR="005939E1" w:rsidRPr="005939E1" w:rsidRDefault="005939E1" w:rsidP="00D43A0F">
      <w:pPr>
        <w:spacing w:line="360" w:lineRule="auto"/>
        <w:rPr>
          <w:sz w:val="24"/>
          <w:szCs w:val="24"/>
        </w:rPr>
      </w:pPr>
      <w:r w:rsidRPr="005939E1">
        <w:rPr>
          <w:sz w:val="24"/>
          <w:szCs w:val="24"/>
        </w:rPr>
        <w:t>Bestecilik ve Orkestra Şefliği ASD</w:t>
      </w:r>
      <w:r w:rsidRPr="005939E1">
        <w:rPr>
          <w:sz w:val="24"/>
          <w:szCs w:val="24"/>
        </w:rPr>
        <w:tab/>
      </w:r>
      <w:r w:rsidRPr="005939E1">
        <w:rPr>
          <w:sz w:val="24"/>
          <w:szCs w:val="24"/>
        </w:rPr>
        <w:tab/>
        <w:t>: 4</w:t>
      </w:r>
    </w:p>
    <w:p w:rsidR="005939E1" w:rsidRPr="005939E1" w:rsidRDefault="005939E1" w:rsidP="00D43A0F">
      <w:pPr>
        <w:spacing w:line="360" w:lineRule="auto"/>
        <w:rPr>
          <w:sz w:val="24"/>
          <w:szCs w:val="24"/>
        </w:rPr>
      </w:pPr>
      <w:r w:rsidRPr="005939E1">
        <w:rPr>
          <w:sz w:val="24"/>
          <w:szCs w:val="24"/>
        </w:rPr>
        <w:t>Bale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15</w:t>
      </w:r>
    </w:p>
    <w:p w:rsidR="005939E1" w:rsidRPr="005939E1" w:rsidRDefault="005939E1" w:rsidP="00D43A0F">
      <w:pPr>
        <w:spacing w:line="360" w:lineRule="auto"/>
        <w:rPr>
          <w:sz w:val="24"/>
          <w:szCs w:val="24"/>
        </w:rPr>
      </w:pPr>
    </w:p>
    <w:p w:rsidR="005939E1" w:rsidRPr="005939E1" w:rsidRDefault="005939E1" w:rsidP="00D43A0F">
      <w:pPr>
        <w:spacing w:line="360" w:lineRule="auto"/>
        <w:rPr>
          <w:sz w:val="24"/>
          <w:szCs w:val="24"/>
        </w:rPr>
      </w:pPr>
    </w:p>
    <w:p w:rsidR="005939E1" w:rsidRPr="005939E1" w:rsidRDefault="005939E1" w:rsidP="00D43A0F">
      <w:pPr>
        <w:spacing w:line="360" w:lineRule="auto"/>
        <w:rPr>
          <w:sz w:val="24"/>
          <w:szCs w:val="24"/>
        </w:rPr>
      </w:pPr>
    </w:p>
    <w:p w:rsidR="005939E1" w:rsidRPr="005939E1" w:rsidRDefault="005939E1" w:rsidP="00D43A0F">
      <w:pPr>
        <w:spacing w:line="360" w:lineRule="auto"/>
        <w:rPr>
          <w:b/>
          <w:sz w:val="24"/>
          <w:szCs w:val="24"/>
          <w:u w:val="single"/>
        </w:rPr>
      </w:pPr>
      <w:r w:rsidRPr="005939E1">
        <w:rPr>
          <w:b/>
          <w:sz w:val="24"/>
          <w:szCs w:val="24"/>
          <w:u w:val="single"/>
        </w:rPr>
        <w:t>LİSANS DEVRESİ ENGELLİ KONTENJANLARI:</w:t>
      </w:r>
    </w:p>
    <w:p w:rsidR="005939E1" w:rsidRPr="005939E1" w:rsidRDefault="005939E1" w:rsidP="00D43A0F">
      <w:pPr>
        <w:spacing w:line="360" w:lineRule="auto"/>
        <w:rPr>
          <w:sz w:val="24"/>
          <w:szCs w:val="24"/>
        </w:rPr>
      </w:pPr>
    </w:p>
    <w:p w:rsidR="005939E1" w:rsidRPr="005939E1" w:rsidRDefault="005939E1" w:rsidP="00D43A0F">
      <w:pPr>
        <w:spacing w:line="360" w:lineRule="auto"/>
        <w:rPr>
          <w:sz w:val="24"/>
          <w:szCs w:val="24"/>
        </w:rPr>
      </w:pPr>
      <w:r w:rsidRPr="005939E1">
        <w:rPr>
          <w:sz w:val="24"/>
          <w:szCs w:val="24"/>
        </w:rPr>
        <w:t>Piyano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1</w:t>
      </w:r>
      <w:r w:rsidRPr="005939E1">
        <w:rPr>
          <w:sz w:val="24"/>
          <w:szCs w:val="24"/>
        </w:rPr>
        <w:tab/>
      </w:r>
      <w:r w:rsidRPr="005939E1">
        <w:rPr>
          <w:sz w:val="24"/>
          <w:szCs w:val="24"/>
        </w:rPr>
        <w:tab/>
      </w:r>
      <w:r w:rsidRPr="005939E1">
        <w:rPr>
          <w:sz w:val="24"/>
          <w:szCs w:val="24"/>
        </w:rPr>
        <w:tab/>
      </w:r>
      <w:r w:rsidRPr="005939E1">
        <w:rPr>
          <w:sz w:val="24"/>
          <w:szCs w:val="24"/>
        </w:rPr>
        <w:tab/>
      </w:r>
    </w:p>
    <w:p w:rsidR="005939E1" w:rsidRPr="005939E1" w:rsidRDefault="005939E1" w:rsidP="00D43A0F">
      <w:pPr>
        <w:spacing w:line="360" w:lineRule="auto"/>
        <w:rPr>
          <w:sz w:val="24"/>
          <w:szCs w:val="24"/>
        </w:rPr>
      </w:pPr>
      <w:r w:rsidRPr="005939E1">
        <w:rPr>
          <w:sz w:val="24"/>
          <w:szCs w:val="24"/>
        </w:rPr>
        <w:t>Yaylı Çalgılar ASD</w:t>
      </w:r>
      <w:r w:rsidRPr="005939E1">
        <w:rPr>
          <w:sz w:val="24"/>
          <w:szCs w:val="24"/>
        </w:rPr>
        <w:tab/>
      </w:r>
      <w:r w:rsidRPr="005939E1">
        <w:rPr>
          <w:sz w:val="24"/>
          <w:szCs w:val="24"/>
        </w:rPr>
        <w:tab/>
      </w:r>
      <w:r w:rsidRPr="005939E1">
        <w:rPr>
          <w:sz w:val="24"/>
          <w:szCs w:val="24"/>
        </w:rPr>
        <w:tab/>
      </w:r>
      <w:r w:rsidRPr="005939E1">
        <w:rPr>
          <w:sz w:val="24"/>
          <w:szCs w:val="24"/>
        </w:rPr>
        <w:tab/>
        <w:t>: 1</w:t>
      </w:r>
    </w:p>
    <w:p w:rsidR="005939E1" w:rsidRPr="005939E1" w:rsidRDefault="005939E1" w:rsidP="00D43A0F">
      <w:pPr>
        <w:spacing w:line="360" w:lineRule="auto"/>
        <w:rPr>
          <w:sz w:val="24"/>
          <w:szCs w:val="24"/>
        </w:rPr>
      </w:pPr>
      <w:r w:rsidRPr="005939E1">
        <w:rPr>
          <w:sz w:val="24"/>
          <w:szCs w:val="24"/>
        </w:rPr>
        <w:t>Üflemeli ve Vurmalı Çalgılar ASD</w:t>
      </w:r>
      <w:r w:rsidRPr="005939E1">
        <w:rPr>
          <w:sz w:val="24"/>
          <w:szCs w:val="24"/>
        </w:rPr>
        <w:tab/>
      </w:r>
      <w:r w:rsidRPr="005939E1">
        <w:rPr>
          <w:sz w:val="24"/>
          <w:szCs w:val="24"/>
        </w:rPr>
        <w:tab/>
        <w:t>: 1</w:t>
      </w:r>
    </w:p>
    <w:p w:rsidR="005939E1" w:rsidRPr="005939E1" w:rsidRDefault="005939E1" w:rsidP="00D43A0F">
      <w:pPr>
        <w:spacing w:line="360" w:lineRule="auto"/>
        <w:rPr>
          <w:sz w:val="24"/>
          <w:szCs w:val="24"/>
        </w:rPr>
      </w:pPr>
      <w:r w:rsidRPr="005939E1">
        <w:rPr>
          <w:sz w:val="24"/>
          <w:szCs w:val="24"/>
        </w:rPr>
        <w:t>Opera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1</w:t>
      </w:r>
    </w:p>
    <w:p w:rsidR="005939E1" w:rsidRPr="005939E1" w:rsidRDefault="005939E1" w:rsidP="00D43A0F">
      <w:pPr>
        <w:spacing w:line="360" w:lineRule="auto"/>
        <w:rPr>
          <w:sz w:val="24"/>
          <w:szCs w:val="24"/>
        </w:rPr>
      </w:pPr>
      <w:r w:rsidRPr="005939E1">
        <w:rPr>
          <w:sz w:val="24"/>
          <w:szCs w:val="24"/>
        </w:rPr>
        <w:t>Bestecilik ve Orkestra Şefliği ASD</w:t>
      </w:r>
      <w:r w:rsidRPr="005939E1">
        <w:rPr>
          <w:sz w:val="24"/>
          <w:szCs w:val="24"/>
        </w:rPr>
        <w:tab/>
      </w:r>
      <w:r w:rsidRPr="005939E1">
        <w:rPr>
          <w:sz w:val="24"/>
          <w:szCs w:val="24"/>
        </w:rPr>
        <w:tab/>
        <w:t>: 1</w:t>
      </w:r>
    </w:p>
    <w:p w:rsidR="005939E1" w:rsidRPr="005939E1" w:rsidRDefault="005939E1" w:rsidP="00D43A0F">
      <w:pPr>
        <w:spacing w:line="360" w:lineRule="auto"/>
        <w:rPr>
          <w:sz w:val="24"/>
          <w:szCs w:val="24"/>
        </w:rPr>
      </w:pPr>
      <w:r w:rsidRPr="005939E1">
        <w:rPr>
          <w:sz w:val="24"/>
          <w:szCs w:val="24"/>
        </w:rPr>
        <w:t>Bale ASD</w:t>
      </w:r>
      <w:r w:rsidRPr="005939E1">
        <w:rPr>
          <w:sz w:val="24"/>
          <w:szCs w:val="24"/>
        </w:rPr>
        <w:tab/>
      </w:r>
      <w:r w:rsidRPr="005939E1">
        <w:rPr>
          <w:sz w:val="24"/>
          <w:szCs w:val="24"/>
        </w:rPr>
        <w:tab/>
      </w:r>
      <w:r w:rsidRPr="005939E1">
        <w:rPr>
          <w:sz w:val="24"/>
          <w:szCs w:val="24"/>
        </w:rPr>
        <w:tab/>
      </w:r>
      <w:r w:rsidRPr="005939E1">
        <w:rPr>
          <w:sz w:val="24"/>
          <w:szCs w:val="24"/>
        </w:rPr>
        <w:tab/>
      </w:r>
      <w:r w:rsidRPr="005939E1">
        <w:rPr>
          <w:sz w:val="24"/>
          <w:szCs w:val="24"/>
        </w:rPr>
        <w:tab/>
        <w:t>: 1</w:t>
      </w:r>
    </w:p>
    <w:p w:rsidR="005939E1" w:rsidRPr="005939E1" w:rsidRDefault="005939E1" w:rsidP="005939E1">
      <w:pPr>
        <w:rPr>
          <w:sz w:val="24"/>
          <w:szCs w:val="24"/>
        </w:rPr>
      </w:pPr>
    </w:p>
    <w:p w:rsidR="005939E1" w:rsidRPr="005939E1" w:rsidRDefault="005939E1" w:rsidP="005939E1">
      <w:pPr>
        <w:rPr>
          <w:sz w:val="24"/>
          <w:szCs w:val="24"/>
        </w:rPr>
      </w:pPr>
    </w:p>
    <w:p w:rsidR="002346FE" w:rsidRPr="00511B4E" w:rsidRDefault="002346FE" w:rsidP="005939E1">
      <w:pPr>
        <w:ind w:firstLine="708"/>
        <w:jc w:val="both"/>
        <w:rPr>
          <w:sz w:val="24"/>
          <w:szCs w:val="24"/>
        </w:rPr>
      </w:pPr>
    </w:p>
    <w:p w:rsidR="002E1292" w:rsidRDefault="002E1292" w:rsidP="002E1292">
      <w:pPr>
        <w:jc w:val="both"/>
        <w:rPr>
          <w:b/>
          <w:sz w:val="24"/>
          <w:szCs w:val="24"/>
        </w:rPr>
      </w:pPr>
    </w:p>
    <w:p w:rsidR="002E1292" w:rsidRDefault="002E1292" w:rsidP="002E1292">
      <w:pPr>
        <w:jc w:val="both"/>
        <w:rPr>
          <w:b/>
          <w:sz w:val="24"/>
          <w:szCs w:val="24"/>
        </w:rPr>
      </w:pPr>
    </w:p>
    <w:p w:rsidR="002E1292" w:rsidRPr="00396C57" w:rsidRDefault="002E1292" w:rsidP="002E1292">
      <w:pPr>
        <w:jc w:val="center"/>
        <w:rPr>
          <w:b/>
          <w:sz w:val="24"/>
          <w:szCs w:val="24"/>
        </w:rPr>
      </w:pPr>
      <w:r w:rsidRPr="00396C57">
        <w:rPr>
          <w:b/>
          <w:sz w:val="24"/>
          <w:szCs w:val="24"/>
        </w:rPr>
        <w:lastRenderedPageBreak/>
        <w:t>T.C.</w:t>
      </w:r>
    </w:p>
    <w:p w:rsidR="002E1292" w:rsidRPr="00396C57" w:rsidRDefault="002E1292" w:rsidP="002E1292">
      <w:pPr>
        <w:jc w:val="center"/>
        <w:rPr>
          <w:b/>
          <w:sz w:val="24"/>
          <w:szCs w:val="24"/>
        </w:rPr>
      </w:pPr>
      <w:r w:rsidRPr="00396C57">
        <w:rPr>
          <w:b/>
          <w:sz w:val="24"/>
          <w:szCs w:val="24"/>
        </w:rPr>
        <w:t>DOKUZ EYLÜL ÜNİVERSİTESİ</w:t>
      </w:r>
    </w:p>
    <w:p w:rsidR="002E1292" w:rsidRPr="00396C57" w:rsidRDefault="002E1292" w:rsidP="002E1292">
      <w:pPr>
        <w:jc w:val="center"/>
        <w:rPr>
          <w:b/>
          <w:sz w:val="24"/>
          <w:szCs w:val="24"/>
        </w:rPr>
      </w:pPr>
      <w:r w:rsidRPr="00396C57">
        <w:rPr>
          <w:b/>
          <w:sz w:val="24"/>
          <w:szCs w:val="24"/>
        </w:rPr>
        <w:t xml:space="preserve">DEVLET KONSERVATUVARI MÜDÜRLÜĞÜ </w:t>
      </w:r>
    </w:p>
    <w:p w:rsidR="002E1292" w:rsidRPr="00396C57" w:rsidRDefault="002E1292" w:rsidP="002E1292">
      <w:pPr>
        <w:jc w:val="center"/>
        <w:rPr>
          <w:b/>
          <w:sz w:val="24"/>
          <w:szCs w:val="24"/>
        </w:rPr>
      </w:pPr>
    </w:p>
    <w:p w:rsidR="002E1292" w:rsidRPr="00396C57" w:rsidRDefault="002E1292" w:rsidP="002E1292">
      <w:pPr>
        <w:rPr>
          <w:sz w:val="24"/>
          <w:szCs w:val="24"/>
        </w:rPr>
      </w:pPr>
    </w:p>
    <w:p w:rsidR="002E1292" w:rsidRPr="00396C57" w:rsidRDefault="002E1292" w:rsidP="002E1292">
      <w:pPr>
        <w:pStyle w:val="Balk1"/>
        <w:rPr>
          <w:szCs w:val="24"/>
        </w:rPr>
      </w:pPr>
      <w:r w:rsidRPr="00396C57">
        <w:rPr>
          <w:szCs w:val="24"/>
        </w:rPr>
        <w:t>Konservatuvar Kurulu Kararı</w:t>
      </w:r>
    </w:p>
    <w:p w:rsidR="002E1292" w:rsidRPr="00396C57" w:rsidRDefault="002E1292" w:rsidP="002E1292">
      <w:pPr>
        <w:rPr>
          <w:sz w:val="24"/>
          <w:szCs w:val="24"/>
        </w:rPr>
      </w:pPr>
    </w:p>
    <w:p w:rsidR="002E1292" w:rsidRPr="00396C57" w:rsidRDefault="002E1292" w:rsidP="002E1292">
      <w:pPr>
        <w:rPr>
          <w:sz w:val="24"/>
          <w:szCs w:val="24"/>
        </w:rPr>
      </w:pPr>
    </w:p>
    <w:p w:rsidR="002E1292" w:rsidRPr="00396C57" w:rsidRDefault="002E1292" w:rsidP="002E1292">
      <w:pPr>
        <w:jc w:val="both"/>
        <w:rPr>
          <w:b/>
          <w:sz w:val="24"/>
          <w:szCs w:val="24"/>
        </w:rPr>
      </w:pPr>
      <w:r w:rsidRPr="00396C57">
        <w:rPr>
          <w:b/>
          <w:sz w:val="24"/>
          <w:szCs w:val="24"/>
        </w:rPr>
        <w:t xml:space="preserve">Toplantı Tarihi: </w:t>
      </w:r>
      <w:r>
        <w:rPr>
          <w:b/>
          <w:sz w:val="24"/>
          <w:szCs w:val="24"/>
        </w:rPr>
        <w:t>16.11.2020</w:t>
      </w:r>
      <w:r w:rsidRPr="00396C57">
        <w:rPr>
          <w:b/>
          <w:sz w:val="24"/>
          <w:szCs w:val="24"/>
        </w:rPr>
        <w:tab/>
        <w:t xml:space="preserve">        </w:t>
      </w:r>
      <w:r>
        <w:rPr>
          <w:b/>
          <w:sz w:val="24"/>
          <w:szCs w:val="24"/>
        </w:rPr>
        <w:tab/>
        <w:t xml:space="preserve">      </w:t>
      </w:r>
      <w:r w:rsidRPr="00396C57">
        <w:rPr>
          <w:b/>
          <w:sz w:val="24"/>
          <w:szCs w:val="24"/>
        </w:rPr>
        <w:t>Başlama saati:</w:t>
      </w:r>
      <w:r>
        <w:rPr>
          <w:b/>
          <w:sz w:val="24"/>
          <w:szCs w:val="24"/>
        </w:rPr>
        <w:t xml:space="preserve"> 13.00</w:t>
      </w:r>
      <w:r w:rsidRPr="00396C57">
        <w:rPr>
          <w:b/>
          <w:sz w:val="24"/>
          <w:szCs w:val="24"/>
        </w:rPr>
        <w:t xml:space="preserve">           </w:t>
      </w:r>
      <w:r>
        <w:rPr>
          <w:b/>
          <w:sz w:val="24"/>
          <w:szCs w:val="24"/>
        </w:rPr>
        <w:tab/>
        <w:t xml:space="preserve">               </w:t>
      </w:r>
      <w:r w:rsidRPr="00396C57">
        <w:rPr>
          <w:b/>
          <w:sz w:val="24"/>
          <w:szCs w:val="24"/>
        </w:rPr>
        <w:t xml:space="preserve">Toplantı Sayısı: </w:t>
      </w:r>
      <w:r>
        <w:rPr>
          <w:b/>
          <w:sz w:val="24"/>
          <w:szCs w:val="24"/>
        </w:rPr>
        <w:t>12</w:t>
      </w:r>
    </w:p>
    <w:p w:rsidR="002E1292" w:rsidRPr="00396C57" w:rsidRDefault="002E1292" w:rsidP="002E1292">
      <w:pPr>
        <w:jc w:val="both"/>
        <w:rPr>
          <w:sz w:val="24"/>
          <w:szCs w:val="24"/>
        </w:rPr>
      </w:pPr>
    </w:p>
    <w:p w:rsidR="002E1292" w:rsidRDefault="002E1292" w:rsidP="002E1292">
      <w:pPr>
        <w:jc w:val="both"/>
        <w:rPr>
          <w:b/>
          <w:sz w:val="24"/>
          <w:szCs w:val="24"/>
        </w:rPr>
      </w:pPr>
    </w:p>
    <w:p w:rsidR="002E1292" w:rsidRDefault="002E1292" w:rsidP="002E1292">
      <w:pPr>
        <w:jc w:val="both"/>
        <w:rPr>
          <w:b/>
          <w:sz w:val="24"/>
          <w:szCs w:val="24"/>
        </w:rPr>
      </w:pPr>
    </w:p>
    <w:p w:rsidR="002E1292" w:rsidRDefault="002E1292" w:rsidP="002E1292">
      <w:pPr>
        <w:jc w:val="both"/>
        <w:rPr>
          <w:b/>
          <w:sz w:val="24"/>
          <w:szCs w:val="24"/>
        </w:rPr>
      </w:pPr>
    </w:p>
    <w:p w:rsidR="00A35D18" w:rsidRPr="00A35D18" w:rsidRDefault="002E1292" w:rsidP="00054DB1">
      <w:pPr>
        <w:spacing w:line="360" w:lineRule="auto"/>
        <w:ind w:firstLine="708"/>
        <w:jc w:val="both"/>
        <w:rPr>
          <w:sz w:val="24"/>
          <w:szCs w:val="24"/>
        </w:rPr>
      </w:pPr>
      <w:r w:rsidRPr="002E1292">
        <w:rPr>
          <w:b/>
          <w:sz w:val="24"/>
          <w:szCs w:val="24"/>
        </w:rPr>
        <w:t>Karar</w:t>
      </w:r>
      <w:r>
        <w:rPr>
          <w:b/>
          <w:sz w:val="24"/>
          <w:szCs w:val="24"/>
        </w:rPr>
        <w:t xml:space="preserve"> 4</w:t>
      </w:r>
      <w:r w:rsidR="009F7BBE">
        <w:rPr>
          <w:b/>
          <w:sz w:val="24"/>
          <w:szCs w:val="24"/>
        </w:rPr>
        <w:t xml:space="preserve"> -</w:t>
      </w:r>
      <w:r w:rsidR="00FD43F4">
        <w:rPr>
          <w:sz w:val="24"/>
          <w:szCs w:val="24"/>
        </w:rPr>
        <w:t xml:space="preserve"> </w:t>
      </w:r>
      <w:r w:rsidR="00A35D18" w:rsidRPr="00A35D18">
        <w:rPr>
          <w:sz w:val="24"/>
          <w:szCs w:val="24"/>
        </w:rPr>
        <w:t>2021-2022 Eğitim-Öğretim yılı Lisans devresi Dokuz Eylül Üniversitesi Yurtdışından Öğrenci Kabul Sınavı ( DEYÖS) Kontenjanları hakkında görüşüldü.</w:t>
      </w:r>
    </w:p>
    <w:p w:rsidR="00A35D18" w:rsidRPr="00A35D18" w:rsidRDefault="00A35D18" w:rsidP="00054DB1">
      <w:pPr>
        <w:spacing w:line="360" w:lineRule="auto"/>
        <w:jc w:val="both"/>
        <w:rPr>
          <w:sz w:val="24"/>
          <w:szCs w:val="24"/>
        </w:rPr>
      </w:pPr>
    </w:p>
    <w:p w:rsidR="00A35D18" w:rsidRPr="00A35D18" w:rsidRDefault="00A35D18" w:rsidP="00054DB1">
      <w:pPr>
        <w:spacing w:line="360" w:lineRule="auto"/>
        <w:ind w:firstLine="708"/>
        <w:jc w:val="both"/>
        <w:rPr>
          <w:sz w:val="24"/>
          <w:szCs w:val="24"/>
        </w:rPr>
      </w:pPr>
      <w:r w:rsidRPr="00A35D18">
        <w:rPr>
          <w:b/>
          <w:sz w:val="24"/>
          <w:szCs w:val="24"/>
        </w:rPr>
        <w:t>Görüşmeler sonunda;</w:t>
      </w:r>
      <w:r w:rsidRPr="00A35D18">
        <w:rPr>
          <w:sz w:val="24"/>
          <w:szCs w:val="24"/>
        </w:rPr>
        <w:t xml:space="preserve"> 2021-2022 Eğitim-Öğretim yılı Lisans devresi Dokuz Eylül Üniversitesi Yurtdışından Öğrenci Kabul Sınavı ( DEYÖS) Kontenjan sayıları belirlenmiş olup, gereği için Rektörlük Makamına sunulmasına oy birliği ile karar verilmiştir.</w:t>
      </w:r>
    </w:p>
    <w:p w:rsidR="00A35D18" w:rsidRPr="00A35D18" w:rsidRDefault="00A35D18" w:rsidP="00A35D18">
      <w:pPr>
        <w:rPr>
          <w:sz w:val="24"/>
          <w:szCs w:val="24"/>
        </w:rPr>
      </w:pPr>
    </w:p>
    <w:p w:rsidR="00A35D18" w:rsidRPr="00A35D18" w:rsidRDefault="00A35D18" w:rsidP="00A35D18">
      <w:pPr>
        <w:rPr>
          <w:sz w:val="24"/>
          <w:szCs w:val="24"/>
        </w:rPr>
      </w:pPr>
    </w:p>
    <w:p w:rsidR="00A35D18" w:rsidRPr="00A35D18" w:rsidRDefault="00A35D18" w:rsidP="00A35D18">
      <w:pPr>
        <w:rPr>
          <w:b/>
          <w:sz w:val="24"/>
          <w:szCs w:val="24"/>
        </w:rPr>
      </w:pPr>
      <w:r w:rsidRPr="00A35D18">
        <w:rPr>
          <w:b/>
          <w:sz w:val="24"/>
          <w:szCs w:val="24"/>
        </w:rPr>
        <w:t>YABANCI UYRUKLU ÖĞRENCİ KONTENJANLARI</w:t>
      </w:r>
    </w:p>
    <w:p w:rsidR="00A35D18" w:rsidRPr="00A35D18" w:rsidRDefault="00A35D18" w:rsidP="00A35D18">
      <w:pPr>
        <w:rPr>
          <w:sz w:val="24"/>
          <w:szCs w:val="24"/>
        </w:rPr>
      </w:pPr>
    </w:p>
    <w:p w:rsidR="00A35D18" w:rsidRPr="00A35D18" w:rsidRDefault="00A35D18" w:rsidP="000F7CEF">
      <w:pPr>
        <w:spacing w:line="360" w:lineRule="auto"/>
        <w:rPr>
          <w:sz w:val="24"/>
          <w:szCs w:val="24"/>
        </w:rPr>
      </w:pPr>
      <w:r w:rsidRPr="00A35D18">
        <w:rPr>
          <w:sz w:val="24"/>
          <w:szCs w:val="24"/>
        </w:rPr>
        <w:t>Piyano ASD</w:t>
      </w:r>
      <w:r w:rsidRPr="00A35D18">
        <w:rPr>
          <w:sz w:val="24"/>
          <w:szCs w:val="24"/>
        </w:rPr>
        <w:tab/>
      </w:r>
      <w:r w:rsidRPr="00A35D18">
        <w:rPr>
          <w:sz w:val="24"/>
          <w:szCs w:val="24"/>
        </w:rPr>
        <w:tab/>
      </w:r>
      <w:r w:rsidRPr="00A35D18">
        <w:rPr>
          <w:sz w:val="24"/>
          <w:szCs w:val="24"/>
        </w:rPr>
        <w:tab/>
      </w:r>
      <w:r w:rsidRPr="00A35D18">
        <w:rPr>
          <w:sz w:val="24"/>
          <w:szCs w:val="24"/>
        </w:rPr>
        <w:tab/>
      </w:r>
      <w:r w:rsidRPr="00A35D18">
        <w:rPr>
          <w:sz w:val="24"/>
          <w:szCs w:val="24"/>
        </w:rPr>
        <w:tab/>
        <w:t>1</w:t>
      </w:r>
    </w:p>
    <w:p w:rsidR="00A35D18" w:rsidRPr="00A35D18" w:rsidRDefault="00A35D18" w:rsidP="000F7CEF">
      <w:pPr>
        <w:spacing w:line="360" w:lineRule="auto"/>
        <w:rPr>
          <w:sz w:val="24"/>
          <w:szCs w:val="24"/>
        </w:rPr>
      </w:pPr>
      <w:r w:rsidRPr="00A35D18">
        <w:rPr>
          <w:sz w:val="24"/>
          <w:szCs w:val="24"/>
        </w:rPr>
        <w:t>Yaylı Çalgılar ASD</w:t>
      </w:r>
      <w:r w:rsidRPr="00A35D18">
        <w:rPr>
          <w:sz w:val="24"/>
          <w:szCs w:val="24"/>
        </w:rPr>
        <w:tab/>
      </w:r>
      <w:r w:rsidRPr="00A35D18">
        <w:rPr>
          <w:sz w:val="24"/>
          <w:szCs w:val="24"/>
        </w:rPr>
        <w:tab/>
      </w:r>
      <w:r w:rsidRPr="00A35D18">
        <w:rPr>
          <w:sz w:val="24"/>
          <w:szCs w:val="24"/>
        </w:rPr>
        <w:tab/>
      </w:r>
      <w:r w:rsidRPr="00A35D18">
        <w:rPr>
          <w:sz w:val="24"/>
          <w:szCs w:val="24"/>
        </w:rPr>
        <w:tab/>
        <w:t>2</w:t>
      </w:r>
    </w:p>
    <w:p w:rsidR="00A35D18" w:rsidRPr="00A35D18" w:rsidRDefault="00A35D18" w:rsidP="000F7CEF">
      <w:pPr>
        <w:spacing w:line="360" w:lineRule="auto"/>
        <w:rPr>
          <w:sz w:val="24"/>
          <w:szCs w:val="24"/>
        </w:rPr>
      </w:pPr>
      <w:r w:rsidRPr="00A35D18">
        <w:rPr>
          <w:sz w:val="24"/>
          <w:szCs w:val="24"/>
        </w:rPr>
        <w:t>Üflemeli ve Vurmalı Çalgılar ASD</w:t>
      </w:r>
      <w:r w:rsidRPr="00A35D18">
        <w:rPr>
          <w:sz w:val="24"/>
          <w:szCs w:val="24"/>
        </w:rPr>
        <w:tab/>
      </w:r>
      <w:r w:rsidRPr="00A35D18">
        <w:rPr>
          <w:sz w:val="24"/>
          <w:szCs w:val="24"/>
        </w:rPr>
        <w:tab/>
        <w:t>2</w:t>
      </w:r>
    </w:p>
    <w:p w:rsidR="00A35D18" w:rsidRPr="00A35D18" w:rsidRDefault="00A35D18" w:rsidP="000F7CEF">
      <w:pPr>
        <w:spacing w:line="360" w:lineRule="auto"/>
        <w:rPr>
          <w:sz w:val="24"/>
          <w:szCs w:val="24"/>
        </w:rPr>
      </w:pPr>
      <w:r w:rsidRPr="00A35D18">
        <w:rPr>
          <w:sz w:val="24"/>
          <w:szCs w:val="24"/>
        </w:rPr>
        <w:t>Opera ASD</w:t>
      </w:r>
      <w:r w:rsidRPr="00A35D18">
        <w:rPr>
          <w:sz w:val="24"/>
          <w:szCs w:val="24"/>
        </w:rPr>
        <w:tab/>
      </w:r>
      <w:r w:rsidRPr="00A35D18">
        <w:rPr>
          <w:sz w:val="24"/>
          <w:szCs w:val="24"/>
        </w:rPr>
        <w:tab/>
      </w:r>
      <w:r w:rsidRPr="00A35D18">
        <w:rPr>
          <w:sz w:val="24"/>
          <w:szCs w:val="24"/>
        </w:rPr>
        <w:tab/>
      </w:r>
      <w:r w:rsidRPr="00A35D18">
        <w:rPr>
          <w:sz w:val="24"/>
          <w:szCs w:val="24"/>
        </w:rPr>
        <w:tab/>
      </w:r>
      <w:r w:rsidRPr="00A35D18">
        <w:rPr>
          <w:sz w:val="24"/>
          <w:szCs w:val="24"/>
        </w:rPr>
        <w:tab/>
        <w:t>2</w:t>
      </w:r>
    </w:p>
    <w:p w:rsidR="00A35D18" w:rsidRPr="00A35D18" w:rsidRDefault="00A35D18" w:rsidP="000F7CEF">
      <w:pPr>
        <w:spacing w:line="360" w:lineRule="auto"/>
        <w:rPr>
          <w:sz w:val="24"/>
          <w:szCs w:val="24"/>
        </w:rPr>
      </w:pPr>
      <w:r w:rsidRPr="00A35D18">
        <w:rPr>
          <w:sz w:val="24"/>
          <w:szCs w:val="24"/>
        </w:rPr>
        <w:t>Bestecilik ve Orkestra Şefliği ASD</w:t>
      </w:r>
      <w:r w:rsidRPr="00A35D18">
        <w:rPr>
          <w:sz w:val="24"/>
          <w:szCs w:val="24"/>
        </w:rPr>
        <w:tab/>
      </w:r>
      <w:r w:rsidRPr="00A35D18">
        <w:rPr>
          <w:sz w:val="24"/>
          <w:szCs w:val="24"/>
        </w:rPr>
        <w:tab/>
        <w:t>2</w:t>
      </w:r>
    </w:p>
    <w:p w:rsidR="00A35D18" w:rsidRPr="00A35D18" w:rsidRDefault="00A35D18" w:rsidP="000F7CEF">
      <w:pPr>
        <w:spacing w:line="360" w:lineRule="auto"/>
        <w:rPr>
          <w:sz w:val="24"/>
          <w:szCs w:val="24"/>
        </w:rPr>
      </w:pPr>
      <w:r w:rsidRPr="00A35D18">
        <w:rPr>
          <w:sz w:val="24"/>
          <w:szCs w:val="24"/>
        </w:rPr>
        <w:t>Bale ASD</w:t>
      </w:r>
      <w:r w:rsidRPr="00A35D18">
        <w:rPr>
          <w:sz w:val="24"/>
          <w:szCs w:val="24"/>
        </w:rPr>
        <w:tab/>
      </w:r>
      <w:r w:rsidRPr="00A35D18">
        <w:rPr>
          <w:sz w:val="24"/>
          <w:szCs w:val="24"/>
        </w:rPr>
        <w:tab/>
      </w:r>
      <w:r w:rsidRPr="00A35D18">
        <w:rPr>
          <w:sz w:val="24"/>
          <w:szCs w:val="24"/>
        </w:rPr>
        <w:tab/>
      </w:r>
      <w:r w:rsidRPr="00A35D18">
        <w:rPr>
          <w:sz w:val="24"/>
          <w:szCs w:val="24"/>
        </w:rPr>
        <w:tab/>
      </w:r>
      <w:r w:rsidRPr="00A35D18">
        <w:rPr>
          <w:sz w:val="24"/>
          <w:szCs w:val="24"/>
        </w:rPr>
        <w:tab/>
        <w:t>4</w:t>
      </w:r>
    </w:p>
    <w:p w:rsidR="00A35D18" w:rsidRPr="00A35D18" w:rsidRDefault="00A35D18" w:rsidP="000F7CEF">
      <w:pPr>
        <w:spacing w:line="360" w:lineRule="auto"/>
        <w:rPr>
          <w:sz w:val="24"/>
          <w:szCs w:val="24"/>
        </w:rPr>
      </w:pPr>
    </w:p>
    <w:p w:rsidR="00FC1B8C" w:rsidRPr="00E543EE" w:rsidRDefault="00FC1B8C" w:rsidP="00054DB1">
      <w:pPr>
        <w:spacing w:line="360" w:lineRule="auto"/>
        <w:ind w:firstLine="709"/>
        <w:jc w:val="both"/>
        <w:rPr>
          <w:bCs/>
          <w:color w:val="000000"/>
          <w:sz w:val="24"/>
          <w:szCs w:val="24"/>
        </w:rPr>
      </w:pPr>
      <w:r>
        <w:rPr>
          <w:b/>
          <w:bCs/>
          <w:sz w:val="24"/>
          <w:szCs w:val="24"/>
        </w:rPr>
        <w:t>Karar 5</w:t>
      </w:r>
      <w:r w:rsidRPr="00E543EE">
        <w:rPr>
          <w:b/>
          <w:bCs/>
          <w:sz w:val="24"/>
          <w:szCs w:val="24"/>
        </w:rPr>
        <w:t xml:space="preserve"> - </w:t>
      </w:r>
      <w:r w:rsidRPr="00E543EE">
        <w:rPr>
          <w:bCs/>
          <w:color w:val="000000"/>
          <w:sz w:val="24"/>
          <w:szCs w:val="24"/>
        </w:rPr>
        <w:t xml:space="preserve">“Devlet Yükseköğretim Kurumlarında Öğretim Elemanı Norm Kadrolarının Belirlenmesine ve Kullanılmasına İlişkin Yönetmelik” in 4. madde, 5. fıkrası çerçevesinde; Dokuz Eylül Üniversitesi Devlet Konservatuvarı bünyesinde, 2021 yılına ilişkin, </w:t>
      </w:r>
      <w:r w:rsidRPr="00E543EE">
        <w:rPr>
          <w:b/>
          <w:bCs/>
          <w:color w:val="000000"/>
          <w:sz w:val="24"/>
          <w:szCs w:val="24"/>
        </w:rPr>
        <w:t>“Asgari Kadro Sayısını Aşan, Ancak Norm Kadro Planlaması İçindeki Kadrolar”</w:t>
      </w:r>
      <w:r w:rsidRPr="00E543EE">
        <w:rPr>
          <w:bCs/>
          <w:color w:val="000000"/>
          <w:sz w:val="24"/>
          <w:szCs w:val="24"/>
        </w:rPr>
        <w:t xml:space="preserve"> ile ilgili görüşüldü.</w:t>
      </w:r>
    </w:p>
    <w:p w:rsidR="00FC1B8C" w:rsidRPr="00E543EE" w:rsidRDefault="00FC1B8C" w:rsidP="00054DB1">
      <w:pPr>
        <w:spacing w:line="360" w:lineRule="auto"/>
        <w:ind w:firstLine="709"/>
        <w:jc w:val="both"/>
        <w:rPr>
          <w:bCs/>
          <w:color w:val="000000"/>
          <w:sz w:val="24"/>
          <w:szCs w:val="24"/>
        </w:rPr>
      </w:pPr>
      <w:r w:rsidRPr="004157F2">
        <w:rPr>
          <w:b/>
          <w:bCs/>
          <w:color w:val="000000"/>
          <w:sz w:val="24"/>
          <w:szCs w:val="24"/>
        </w:rPr>
        <w:t>Görüşmeler sonunda,</w:t>
      </w:r>
      <w:r w:rsidRPr="00E543EE">
        <w:rPr>
          <w:bCs/>
          <w:color w:val="000000"/>
          <w:sz w:val="24"/>
          <w:szCs w:val="24"/>
        </w:rPr>
        <w:t xml:space="preserve"> yukarıda adı geçen yönetmelik maddeleri çerçevesinde; Dokuz Eylül Üniversitesi Devlet Konservatuvarı bünyesinde, 2021 yılına ilişkin, </w:t>
      </w:r>
      <w:r w:rsidRPr="00E543EE">
        <w:rPr>
          <w:b/>
          <w:bCs/>
          <w:color w:val="000000"/>
          <w:sz w:val="24"/>
          <w:szCs w:val="24"/>
        </w:rPr>
        <w:t>“Asgari Kadro Sayısını Aşan, Ancak Norm Kadro Planlaması İçindeki Kadrolar”</w:t>
      </w:r>
      <w:r w:rsidRPr="00E543EE">
        <w:rPr>
          <w:bCs/>
          <w:color w:val="000000"/>
          <w:sz w:val="24"/>
          <w:szCs w:val="24"/>
        </w:rPr>
        <w:t xml:space="preserve">, Yükseköğretim Kurulu Başkanlığı’nca gönderilmiş olan şablon kapsamında hazırlanarak, ekte yer aldığı şekliyle oybirliği ile kabul edilmiştir.   </w:t>
      </w:r>
    </w:p>
    <w:p w:rsidR="00F35116" w:rsidRPr="00F35116" w:rsidRDefault="00F35116" w:rsidP="000F7CEF">
      <w:pPr>
        <w:spacing w:line="360" w:lineRule="auto"/>
        <w:jc w:val="both"/>
      </w:pPr>
    </w:p>
    <w:p w:rsidR="00F35116" w:rsidRPr="00F35116" w:rsidRDefault="00F35116" w:rsidP="000F7CEF">
      <w:pPr>
        <w:spacing w:line="360" w:lineRule="auto"/>
        <w:jc w:val="both"/>
      </w:pPr>
    </w:p>
    <w:p w:rsidR="00F35116" w:rsidRPr="00F35116" w:rsidRDefault="00F35116" w:rsidP="00F35116">
      <w:pPr>
        <w:jc w:val="both"/>
        <w:rPr>
          <w:sz w:val="24"/>
          <w:szCs w:val="24"/>
        </w:rPr>
      </w:pPr>
    </w:p>
    <w:p w:rsidR="00F35116" w:rsidRPr="00F35116" w:rsidRDefault="00F35116" w:rsidP="00F35116">
      <w:pPr>
        <w:spacing w:line="360" w:lineRule="auto"/>
        <w:rPr>
          <w:b/>
          <w:bCs/>
          <w:color w:val="000000"/>
          <w:sz w:val="24"/>
          <w:szCs w:val="24"/>
        </w:rPr>
      </w:pPr>
    </w:p>
    <w:p w:rsidR="00C85F6A" w:rsidRPr="00327EC7" w:rsidRDefault="00C85F6A" w:rsidP="00C85F6A">
      <w:pPr>
        <w:tabs>
          <w:tab w:val="left" w:pos="360"/>
        </w:tabs>
        <w:ind w:firstLine="284"/>
        <w:jc w:val="center"/>
        <w:rPr>
          <w:b/>
          <w:sz w:val="24"/>
          <w:szCs w:val="24"/>
        </w:rPr>
      </w:pPr>
      <w:r w:rsidRPr="00327EC7">
        <w:rPr>
          <w:b/>
          <w:sz w:val="24"/>
          <w:szCs w:val="24"/>
        </w:rPr>
        <w:lastRenderedPageBreak/>
        <w:t>T.C.</w:t>
      </w:r>
    </w:p>
    <w:p w:rsidR="00C85F6A" w:rsidRPr="00327EC7" w:rsidRDefault="00C85F6A" w:rsidP="00C85F6A">
      <w:pPr>
        <w:keepNext/>
        <w:tabs>
          <w:tab w:val="left" w:pos="567"/>
        </w:tabs>
        <w:jc w:val="center"/>
        <w:outlineLvl w:val="5"/>
        <w:rPr>
          <w:b/>
          <w:sz w:val="24"/>
          <w:szCs w:val="24"/>
        </w:rPr>
      </w:pPr>
      <w:r w:rsidRPr="00327EC7">
        <w:rPr>
          <w:b/>
          <w:sz w:val="24"/>
          <w:szCs w:val="24"/>
        </w:rPr>
        <w:t>DOKUZ EYLÜL ÜNİVERSİTESİ</w:t>
      </w:r>
    </w:p>
    <w:p w:rsidR="00C85F6A" w:rsidRPr="00327EC7" w:rsidRDefault="00C85F6A" w:rsidP="00C85F6A">
      <w:pPr>
        <w:keepNext/>
        <w:tabs>
          <w:tab w:val="left" w:pos="567"/>
        </w:tabs>
        <w:ind w:left="-142" w:firstLine="142"/>
        <w:jc w:val="center"/>
        <w:outlineLvl w:val="5"/>
        <w:rPr>
          <w:b/>
          <w:sz w:val="24"/>
          <w:szCs w:val="24"/>
        </w:rPr>
      </w:pPr>
      <w:r w:rsidRPr="00327EC7">
        <w:rPr>
          <w:b/>
          <w:sz w:val="24"/>
          <w:szCs w:val="24"/>
        </w:rPr>
        <w:t>DEVLET KONSERVATUVARI</w:t>
      </w:r>
    </w:p>
    <w:p w:rsidR="00C85F6A" w:rsidRPr="00327EC7" w:rsidRDefault="00C85F6A" w:rsidP="00C85F6A"/>
    <w:p w:rsidR="00C85F6A" w:rsidRDefault="00C85F6A" w:rsidP="00C85F6A">
      <w:pPr>
        <w:keepNext/>
        <w:tabs>
          <w:tab w:val="left" w:pos="567"/>
        </w:tabs>
        <w:jc w:val="center"/>
        <w:outlineLvl w:val="7"/>
        <w:rPr>
          <w:b/>
          <w:sz w:val="24"/>
          <w:szCs w:val="24"/>
          <w:u w:val="single"/>
          <w:lang w:val="x-none" w:eastAsia="x-none"/>
        </w:rPr>
      </w:pPr>
      <w:r w:rsidRPr="00327EC7">
        <w:rPr>
          <w:b/>
          <w:sz w:val="24"/>
          <w:szCs w:val="24"/>
          <w:u w:val="single"/>
          <w:lang w:val="x-none" w:eastAsia="x-none"/>
        </w:rPr>
        <w:t>Konservatuvar Kurulu Kararı</w:t>
      </w:r>
    </w:p>
    <w:p w:rsidR="00C85F6A" w:rsidRPr="00327EC7" w:rsidRDefault="00C85F6A" w:rsidP="00C85F6A">
      <w:pPr>
        <w:keepNext/>
        <w:tabs>
          <w:tab w:val="left" w:pos="567"/>
        </w:tabs>
        <w:jc w:val="center"/>
        <w:outlineLvl w:val="7"/>
        <w:rPr>
          <w:b/>
          <w:sz w:val="24"/>
          <w:szCs w:val="24"/>
          <w:u w:val="single"/>
          <w:lang w:val="x-none" w:eastAsia="x-none"/>
        </w:rPr>
      </w:pPr>
    </w:p>
    <w:p w:rsidR="00C85F6A" w:rsidRPr="00327EC7" w:rsidRDefault="00C85F6A" w:rsidP="00C85F6A">
      <w:pPr>
        <w:tabs>
          <w:tab w:val="left" w:pos="567"/>
        </w:tabs>
        <w:rPr>
          <w:sz w:val="24"/>
          <w:szCs w:val="24"/>
          <w:u w:val="single"/>
        </w:rPr>
      </w:pPr>
    </w:p>
    <w:p w:rsidR="00C85F6A" w:rsidRPr="00396C57" w:rsidRDefault="00C85F6A" w:rsidP="00C85F6A">
      <w:pPr>
        <w:jc w:val="both"/>
        <w:rPr>
          <w:b/>
          <w:sz w:val="24"/>
          <w:szCs w:val="24"/>
        </w:rPr>
      </w:pPr>
      <w:r w:rsidRPr="00396C57">
        <w:rPr>
          <w:b/>
          <w:sz w:val="24"/>
          <w:szCs w:val="24"/>
        </w:rPr>
        <w:t xml:space="preserve">Toplantı Tarihi: </w:t>
      </w:r>
      <w:r w:rsidR="007676EC">
        <w:rPr>
          <w:b/>
          <w:sz w:val="24"/>
          <w:szCs w:val="24"/>
        </w:rPr>
        <w:t>16.11</w:t>
      </w:r>
      <w:r>
        <w:rPr>
          <w:b/>
          <w:sz w:val="24"/>
          <w:szCs w:val="24"/>
        </w:rPr>
        <w:t>.2020</w:t>
      </w:r>
      <w:r w:rsidRPr="00396C57">
        <w:rPr>
          <w:b/>
          <w:sz w:val="24"/>
          <w:szCs w:val="24"/>
        </w:rPr>
        <w:tab/>
        <w:t xml:space="preserve">        </w:t>
      </w:r>
      <w:r>
        <w:rPr>
          <w:b/>
          <w:sz w:val="24"/>
          <w:szCs w:val="24"/>
        </w:rPr>
        <w:tab/>
        <w:t xml:space="preserve">      </w:t>
      </w:r>
      <w:r w:rsidR="00C57292">
        <w:rPr>
          <w:b/>
          <w:sz w:val="24"/>
          <w:szCs w:val="24"/>
        </w:rPr>
        <w:t xml:space="preserve"> </w:t>
      </w:r>
      <w:r>
        <w:rPr>
          <w:b/>
          <w:sz w:val="24"/>
          <w:szCs w:val="24"/>
        </w:rPr>
        <w:t xml:space="preserve"> </w:t>
      </w:r>
      <w:r w:rsidRPr="00396C57">
        <w:rPr>
          <w:b/>
          <w:sz w:val="24"/>
          <w:szCs w:val="24"/>
        </w:rPr>
        <w:t>Başlama saati:</w:t>
      </w:r>
      <w:r w:rsidR="00922AB5">
        <w:rPr>
          <w:b/>
          <w:sz w:val="24"/>
          <w:szCs w:val="24"/>
        </w:rPr>
        <w:t xml:space="preserve"> 13</w:t>
      </w:r>
      <w:r>
        <w:rPr>
          <w:b/>
          <w:sz w:val="24"/>
          <w:szCs w:val="24"/>
        </w:rPr>
        <w:t>.00</w:t>
      </w:r>
      <w:r w:rsidRPr="00396C57">
        <w:rPr>
          <w:b/>
          <w:sz w:val="24"/>
          <w:szCs w:val="24"/>
        </w:rPr>
        <w:t xml:space="preserve">           </w:t>
      </w:r>
      <w:r>
        <w:rPr>
          <w:b/>
          <w:sz w:val="24"/>
          <w:szCs w:val="24"/>
        </w:rPr>
        <w:tab/>
        <w:t xml:space="preserve">               </w:t>
      </w:r>
      <w:r w:rsidRPr="00396C57">
        <w:rPr>
          <w:b/>
          <w:sz w:val="24"/>
          <w:szCs w:val="24"/>
        </w:rPr>
        <w:t xml:space="preserve">Toplantı Sayısı: </w:t>
      </w:r>
      <w:r w:rsidR="007676EC">
        <w:rPr>
          <w:b/>
          <w:sz w:val="24"/>
          <w:szCs w:val="24"/>
        </w:rPr>
        <w:t>12</w:t>
      </w:r>
    </w:p>
    <w:p w:rsidR="00C85F6A" w:rsidRPr="00584B06" w:rsidRDefault="00C85F6A" w:rsidP="00C85F6A">
      <w:pPr>
        <w:ind w:left="2832"/>
        <w:rPr>
          <w:sz w:val="24"/>
          <w:szCs w:val="24"/>
        </w:rPr>
      </w:pPr>
    </w:p>
    <w:p w:rsidR="00C85F6A" w:rsidRPr="00584B06" w:rsidRDefault="00C85F6A" w:rsidP="00584B06">
      <w:pPr>
        <w:ind w:left="2832"/>
        <w:rPr>
          <w:sz w:val="24"/>
          <w:szCs w:val="24"/>
        </w:rPr>
      </w:pPr>
    </w:p>
    <w:p w:rsidR="00584B06" w:rsidRDefault="00584B06" w:rsidP="00584B06">
      <w:pPr>
        <w:rPr>
          <w:sz w:val="24"/>
          <w:szCs w:val="24"/>
        </w:rPr>
      </w:pPr>
    </w:p>
    <w:p w:rsidR="00E80005" w:rsidRDefault="00E80005" w:rsidP="00E80005">
      <w:pPr>
        <w:rPr>
          <w:sz w:val="24"/>
          <w:szCs w:val="24"/>
        </w:rPr>
      </w:pPr>
    </w:p>
    <w:p w:rsidR="00E80005" w:rsidRDefault="00E80005" w:rsidP="00E80005">
      <w:pPr>
        <w:jc w:val="center"/>
        <w:rPr>
          <w:sz w:val="24"/>
          <w:szCs w:val="24"/>
        </w:rPr>
      </w:pPr>
      <w:r>
        <w:rPr>
          <w:sz w:val="24"/>
          <w:szCs w:val="24"/>
        </w:rPr>
        <w:t>Doç. Ebru GÜNER CANBEY</w:t>
      </w:r>
    </w:p>
    <w:p w:rsidR="00E80005" w:rsidRPr="00D939C8" w:rsidRDefault="00E80005" w:rsidP="00E80005">
      <w:pPr>
        <w:jc w:val="center"/>
        <w:rPr>
          <w:sz w:val="24"/>
          <w:szCs w:val="24"/>
        </w:rPr>
      </w:pPr>
      <w:r>
        <w:rPr>
          <w:sz w:val="24"/>
          <w:szCs w:val="24"/>
        </w:rPr>
        <w:t>Konservatuvar Müdürü</w:t>
      </w:r>
    </w:p>
    <w:p w:rsidR="00E80005" w:rsidRPr="00D939C8" w:rsidRDefault="00E80005" w:rsidP="00E80005">
      <w:pPr>
        <w:jc w:val="center"/>
        <w:rPr>
          <w:sz w:val="24"/>
          <w:szCs w:val="24"/>
        </w:rPr>
      </w:pPr>
    </w:p>
    <w:p w:rsidR="00E80005" w:rsidRDefault="00E80005" w:rsidP="00E80005">
      <w:pPr>
        <w:rPr>
          <w:sz w:val="24"/>
          <w:szCs w:val="24"/>
        </w:rPr>
      </w:pPr>
    </w:p>
    <w:p w:rsidR="00E80005" w:rsidRPr="00D939C8" w:rsidRDefault="00E80005" w:rsidP="00E80005">
      <w:pPr>
        <w:rPr>
          <w:sz w:val="24"/>
          <w:szCs w:val="24"/>
        </w:rPr>
      </w:pPr>
    </w:p>
    <w:p w:rsidR="00E80005" w:rsidRPr="00D939C8" w:rsidRDefault="00E80005" w:rsidP="00E80005">
      <w:pPr>
        <w:rPr>
          <w:sz w:val="24"/>
          <w:szCs w:val="24"/>
        </w:rPr>
      </w:pPr>
      <w:r>
        <w:rPr>
          <w:sz w:val="24"/>
          <w:szCs w:val="24"/>
        </w:rPr>
        <w:t xml:space="preserve">               </w:t>
      </w:r>
    </w:p>
    <w:p w:rsidR="00E80005" w:rsidRPr="00D939C8" w:rsidRDefault="00E80005" w:rsidP="00E80005">
      <w:pPr>
        <w:rPr>
          <w:sz w:val="24"/>
          <w:szCs w:val="24"/>
        </w:rPr>
      </w:pPr>
      <w:r>
        <w:rPr>
          <w:sz w:val="24"/>
          <w:szCs w:val="24"/>
        </w:rPr>
        <w:t xml:space="preserve">Doç. Mehmet Alper KAZANCIOĞLU </w:t>
      </w:r>
      <w:r>
        <w:rPr>
          <w:sz w:val="24"/>
          <w:szCs w:val="24"/>
        </w:rPr>
        <w:tab/>
      </w:r>
      <w:r>
        <w:rPr>
          <w:sz w:val="24"/>
          <w:szCs w:val="24"/>
        </w:rPr>
        <w:tab/>
      </w:r>
      <w:r>
        <w:rPr>
          <w:sz w:val="24"/>
          <w:szCs w:val="24"/>
        </w:rPr>
        <w:tab/>
        <w:t xml:space="preserve">       </w:t>
      </w:r>
      <w:r>
        <w:rPr>
          <w:sz w:val="24"/>
          <w:szCs w:val="24"/>
        </w:rPr>
        <w:tab/>
      </w:r>
      <w:r>
        <w:rPr>
          <w:sz w:val="24"/>
          <w:szCs w:val="24"/>
        </w:rPr>
        <w:tab/>
        <w:t xml:space="preserve">    Doç. Başak HAN</w:t>
      </w:r>
    </w:p>
    <w:p w:rsidR="00E80005" w:rsidRPr="00D939C8" w:rsidRDefault="00E80005" w:rsidP="00E80005">
      <w:pPr>
        <w:rPr>
          <w:sz w:val="24"/>
          <w:szCs w:val="24"/>
        </w:rPr>
      </w:pPr>
      <w:r>
        <w:rPr>
          <w:sz w:val="24"/>
          <w:szCs w:val="24"/>
        </w:rPr>
        <w:t xml:space="preserve">             Müdür Yardımcısı</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Müdür Yardımcısı</w:t>
      </w: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rPr>
          <w:sz w:val="24"/>
          <w:szCs w:val="24"/>
        </w:rPr>
      </w:pPr>
      <w:r>
        <w:rPr>
          <w:sz w:val="24"/>
          <w:szCs w:val="24"/>
        </w:rPr>
        <w:t>Prof. Mehmet Faruk DÜZGÜN</w:t>
      </w:r>
      <w:r>
        <w:rPr>
          <w:sz w:val="24"/>
          <w:szCs w:val="24"/>
        </w:rPr>
        <w:tab/>
      </w:r>
      <w:r>
        <w:rPr>
          <w:sz w:val="24"/>
          <w:szCs w:val="24"/>
        </w:rPr>
        <w:tab/>
        <w:t xml:space="preserve">                         </w:t>
      </w:r>
      <w:r>
        <w:rPr>
          <w:sz w:val="24"/>
          <w:szCs w:val="24"/>
        </w:rPr>
        <w:tab/>
      </w:r>
      <w:r>
        <w:rPr>
          <w:sz w:val="24"/>
          <w:szCs w:val="24"/>
        </w:rPr>
        <w:tab/>
      </w:r>
      <w:r w:rsidRPr="00D939C8">
        <w:rPr>
          <w:sz w:val="24"/>
          <w:szCs w:val="24"/>
        </w:rPr>
        <w:t xml:space="preserve"> Prof. </w:t>
      </w:r>
      <w:proofErr w:type="spellStart"/>
      <w:r w:rsidRPr="00D939C8">
        <w:rPr>
          <w:sz w:val="24"/>
          <w:szCs w:val="24"/>
        </w:rPr>
        <w:t>Zibelhan</w:t>
      </w:r>
      <w:proofErr w:type="spellEnd"/>
      <w:r w:rsidRPr="00D939C8">
        <w:rPr>
          <w:sz w:val="24"/>
          <w:szCs w:val="24"/>
        </w:rPr>
        <w:t xml:space="preserve"> DAĞDELEN</w:t>
      </w:r>
    </w:p>
    <w:p w:rsidR="00E80005" w:rsidRPr="00D939C8" w:rsidRDefault="00E80005" w:rsidP="00E80005">
      <w:pPr>
        <w:ind w:firstLine="708"/>
        <w:rPr>
          <w:sz w:val="24"/>
          <w:szCs w:val="24"/>
        </w:rPr>
      </w:pPr>
      <w:r w:rsidRPr="00D939C8">
        <w:rPr>
          <w:sz w:val="24"/>
          <w:szCs w:val="24"/>
        </w:rPr>
        <w:t>Müzik Bölü</w:t>
      </w:r>
      <w:r>
        <w:rPr>
          <w:sz w:val="24"/>
          <w:szCs w:val="24"/>
        </w:rPr>
        <w:t>m Bşk.</w:t>
      </w:r>
      <w:r>
        <w:rPr>
          <w:sz w:val="24"/>
          <w:szCs w:val="24"/>
        </w:rPr>
        <w:tab/>
      </w:r>
      <w:r>
        <w:rPr>
          <w:sz w:val="24"/>
          <w:szCs w:val="24"/>
        </w:rPr>
        <w:tab/>
      </w:r>
      <w:r>
        <w:rPr>
          <w:sz w:val="24"/>
          <w:szCs w:val="24"/>
        </w:rPr>
        <w:tab/>
      </w:r>
      <w:r>
        <w:rPr>
          <w:sz w:val="24"/>
          <w:szCs w:val="24"/>
        </w:rPr>
        <w:tab/>
        <w:t xml:space="preserve">          </w:t>
      </w:r>
      <w:r>
        <w:rPr>
          <w:sz w:val="24"/>
          <w:szCs w:val="24"/>
        </w:rPr>
        <w:tab/>
      </w:r>
      <w:r>
        <w:rPr>
          <w:sz w:val="24"/>
          <w:szCs w:val="24"/>
        </w:rPr>
        <w:tab/>
        <w:t xml:space="preserve">           </w:t>
      </w:r>
      <w:r w:rsidRPr="00D939C8">
        <w:rPr>
          <w:sz w:val="24"/>
          <w:szCs w:val="24"/>
        </w:rPr>
        <w:t xml:space="preserve">  Sahne Sanatları Bölüm Bşk.</w:t>
      </w:r>
    </w:p>
    <w:p w:rsidR="00E80005" w:rsidRPr="00D939C8" w:rsidRDefault="00E80005" w:rsidP="00E80005">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80005" w:rsidRPr="00D939C8" w:rsidRDefault="00E80005" w:rsidP="00E80005">
      <w:pPr>
        <w:tabs>
          <w:tab w:val="left" w:pos="7050"/>
        </w:tabs>
        <w:rPr>
          <w:sz w:val="24"/>
          <w:szCs w:val="24"/>
        </w:rPr>
      </w:pPr>
    </w:p>
    <w:p w:rsidR="00E80005" w:rsidRPr="00D939C8" w:rsidRDefault="00E80005" w:rsidP="00E80005">
      <w:pPr>
        <w:rPr>
          <w:sz w:val="24"/>
          <w:szCs w:val="24"/>
        </w:rPr>
      </w:pPr>
    </w:p>
    <w:p w:rsidR="00E80005" w:rsidRPr="00D939C8" w:rsidRDefault="00E80005" w:rsidP="00E80005">
      <w:pPr>
        <w:rPr>
          <w:sz w:val="24"/>
          <w:szCs w:val="24"/>
        </w:rPr>
      </w:pPr>
      <w:bookmarkStart w:id="0" w:name="_GoBack"/>
      <w:bookmarkEnd w:id="0"/>
    </w:p>
    <w:p w:rsidR="00E80005" w:rsidRPr="00D939C8" w:rsidRDefault="00E80005" w:rsidP="00E80005">
      <w:pPr>
        <w:jc w:val="center"/>
        <w:rPr>
          <w:sz w:val="24"/>
          <w:szCs w:val="24"/>
        </w:rPr>
      </w:pPr>
    </w:p>
    <w:p w:rsidR="00E80005" w:rsidRDefault="00E80005" w:rsidP="00E80005">
      <w:pPr>
        <w:rPr>
          <w:sz w:val="24"/>
          <w:szCs w:val="24"/>
        </w:rPr>
      </w:pPr>
      <w:r>
        <w:rPr>
          <w:sz w:val="24"/>
          <w:szCs w:val="24"/>
        </w:rPr>
        <w:t>Prof. Talia</w:t>
      </w:r>
      <w:r w:rsidRPr="00D939C8">
        <w:rPr>
          <w:sz w:val="24"/>
          <w:szCs w:val="24"/>
        </w:rPr>
        <w:t xml:space="preserve"> Ö</w:t>
      </w:r>
      <w:r>
        <w:rPr>
          <w:sz w:val="24"/>
          <w:szCs w:val="24"/>
        </w:rPr>
        <w:t>zlem BALTACILAR BAYOĞLU</w:t>
      </w:r>
      <w:r>
        <w:rPr>
          <w:sz w:val="24"/>
          <w:szCs w:val="24"/>
        </w:rPr>
        <w:tab/>
      </w:r>
      <w:r w:rsidRPr="00D939C8">
        <w:rPr>
          <w:sz w:val="24"/>
          <w:szCs w:val="24"/>
        </w:rPr>
        <w:t xml:space="preserve"> </w:t>
      </w:r>
      <w:r>
        <w:rPr>
          <w:sz w:val="24"/>
          <w:szCs w:val="24"/>
        </w:rPr>
        <w:t xml:space="preserve">            </w:t>
      </w:r>
      <w:r>
        <w:rPr>
          <w:sz w:val="24"/>
          <w:szCs w:val="24"/>
        </w:rPr>
        <w:tab/>
        <w:t xml:space="preserve"> Doç. Ebru GÜNER CANBEY</w:t>
      </w:r>
    </w:p>
    <w:p w:rsidR="00E80005" w:rsidRPr="00D939C8" w:rsidRDefault="00E80005" w:rsidP="00E80005">
      <w:pPr>
        <w:jc w:val="center"/>
        <w:rPr>
          <w:sz w:val="24"/>
          <w:szCs w:val="24"/>
        </w:rPr>
      </w:pPr>
      <w:r>
        <w:rPr>
          <w:sz w:val="24"/>
          <w:szCs w:val="24"/>
        </w:rPr>
        <w:tab/>
        <w:t xml:space="preserve">   Piyano A</w:t>
      </w:r>
      <w:r w:rsidRPr="00D939C8">
        <w:rPr>
          <w:sz w:val="24"/>
          <w:szCs w:val="24"/>
        </w:rPr>
        <w:t>S</w:t>
      </w:r>
      <w:r>
        <w:rPr>
          <w:sz w:val="24"/>
          <w:szCs w:val="24"/>
        </w:rPr>
        <w:t>D Bşk.</w:t>
      </w:r>
      <w:r>
        <w:rPr>
          <w:sz w:val="24"/>
          <w:szCs w:val="24"/>
        </w:rPr>
        <w:tab/>
        <w:t xml:space="preserve">                                                  Kompozisyon ve </w:t>
      </w:r>
      <w:proofErr w:type="spellStart"/>
      <w:r>
        <w:rPr>
          <w:sz w:val="24"/>
          <w:szCs w:val="24"/>
        </w:rPr>
        <w:t>Ork</w:t>
      </w:r>
      <w:proofErr w:type="spellEnd"/>
      <w:r>
        <w:rPr>
          <w:sz w:val="24"/>
          <w:szCs w:val="24"/>
        </w:rPr>
        <w:t>. Şefliği ASD</w:t>
      </w:r>
      <w:r w:rsidRPr="00D939C8">
        <w:rPr>
          <w:sz w:val="24"/>
          <w:szCs w:val="24"/>
        </w:rPr>
        <w:t xml:space="preserve"> Bşk</w:t>
      </w:r>
      <w:r>
        <w:rPr>
          <w:sz w:val="24"/>
          <w:szCs w:val="24"/>
        </w:rPr>
        <w:t>.</w:t>
      </w:r>
    </w:p>
    <w:p w:rsidR="00E80005" w:rsidRPr="00D939C8" w:rsidRDefault="00E80005" w:rsidP="00E80005">
      <w:pPr>
        <w:rPr>
          <w:sz w:val="24"/>
          <w:szCs w:val="24"/>
        </w:rPr>
      </w:pPr>
    </w:p>
    <w:p w:rsidR="00E80005" w:rsidRPr="00D939C8" w:rsidRDefault="00E80005" w:rsidP="00E80005">
      <w:pPr>
        <w:jc w:val="center"/>
        <w:rPr>
          <w:sz w:val="24"/>
          <w:szCs w:val="24"/>
        </w:rPr>
      </w:pPr>
    </w:p>
    <w:p w:rsidR="00E80005" w:rsidRPr="00D939C8" w:rsidRDefault="00E80005" w:rsidP="00E80005">
      <w:pPr>
        <w:ind w:left="708"/>
        <w:jc w:val="center"/>
        <w:rPr>
          <w:bCs/>
          <w:sz w:val="24"/>
          <w:szCs w:val="24"/>
        </w:rPr>
      </w:pPr>
    </w:p>
    <w:p w:rsidR="00E80005" w:rsidRDefault="00E80005" w:rsidP="00E80005">
      <w:pPr>
        <w:rPr>
          <w:bCs/>
          <w:sz w:val="24"/>
          <w:szCs w:val="24"/>
        </w:rPr>
      </w:pPr>
    </w:p>
    <w:p w:rsidR="00E80005" w:rsidRPr="00D939C8" w:rsidRDefault="00E80005" w:rsidP="00E80005">
      <w:pPr>
        <w:rPr>
          <w:bCs/>
          <w:sz w:val="24"/>
          <w:szCs w:val="24"/>
        </w:rPr>
      </w:pPr>
    </w:p>
    <w:p w:rsidR="00E80005" w:rsidRDefault="00E80005" w:rsidP="00E80005">
      <w:pPr>
        <w:rPr>
          <w:bCs/>
          <w:sz w:val="24"/>
          <w:szCs w:val="24"/>
        </w:rPr>
      </w:pPr>
    </w:p>
    <w:p w:rsidR="00E80005" w:rsidRPr="00D939C8" w:rsidRDefault="00E80005" w:rsidP="00E80005">
      <w:pPr>
        <w:rPr>
          <w:sz w:val="24"/>
          <w:szCs w:val="24"/>
        </w:rPr>
      </w:pPr>
      <w:r w:rsidRPr="00D939C8">
        <w:rPr>
          <w:sz w:val="24"/>
          <w:szCs w:val="24"/>
        </w:rPr>
        <w:t>Doç. Linet ŞAUL</w:t>
      </w:r>
      <w:r>
        <w:rPr>
          <w:sz w:val="24"/>
          <w:szCs w:val="24"/>
        </w:rPr>
        <w:tab/>
      </w:r>
      <w:r>
        <w:rPr>
          <w:sz w:val="24"/>
          <w:szCs w:val="24"/>
        </w:rPr>
        <w:tab/>
      </w:r>
      <w:r>
        <w:rPr>
          <w:sz w:val="24"/>
          <w:szCs w:val="24"/>
        </w:rPr>
        <w:tab/>
        <w:t xml:space="preserve">Doç. Cenap Can ELBİ       </w:t>
      </w:r>
      <w:r w:rsidRPr="00D939C8">
        <w:rPr>
          <w:sz w:val="24"/>
          <w:szCs w:val="24"/>
        </w:rPr>
        <w:tab/>
      </w:r>
      <w:r>
        <w:rPr>
          <w:sz w:val="24"/>
          <w:szCs w:val="24"/>
        </w:rPr>
        <w:t xml:space="preserve">           </w:t>
      </w:r>
      <w:r w:rsidRPr="00D939C8">
        <w:rPr>
          <w:sz w:val="24"/>
          <w:szCs w:val="24"/>
        </w:rPr>
        <w:t xml:space="preserve">Doç. Dr. Seda AYVAZOĞLU </w:t>
      </w:r>
      <w:r>
        <w:rPr>
          <w:sz w:val="24"/>
          <w:szCs w:val="24"/>
        </w:rPr>
        <w:t xml:space="preserve">                                       Opera ASD</w:t>
      </w:r>
      <w:r w:rsidRPr="00D939C8">
        <w:rPr>
          <w:sz w:val="24"/>
          <w:szCs w:val="24"/>
        </w:rPr>
        <w:t xml:space="preserve"> Bşk.</w:t>
      </w:r>
      <w:r>
        <w:rPr>
          <w:sz w:val="24"/>
          <w:szCs w:val="24"/>
        </w:rPr>
        <w:tab/>
      </w:r>
      <w:r>
        <w:rPr>
          <w:sz w:val="24"/>
          <w:szCs w:val="24"/>
        </w:rPr>
        <w:tab/>
      </w:r>
      <w:r>
        <w:rPr>
          <w:sz w:val="24"/>
          <w:szCs w:val="24"/>
        </w:rPr>
        <w:tab/>
        <w:t>Yaylı Çalgılar ASD</w:t>
      </w:r>
      <w:r w:rsidRPr="00D939C8">
        <w:rPr>
          <w:sz w:val="24"/>
          <w:szCs w:val="24"/>
        </w:rPr>
        <w:t xml:space="preserve"> Bşk.</w:t>
      </w:r>
      <w:r w:rsidRPr="00D939C8">
        <w:rPr>
          <w:sz w:val="24"/>
          <w:szCs w:val="24"/>
        </w:rPr>
        <w:tab/>
        <w:t xml:space="preserve">              </w:t>
      </w:r>
      <w:r>
        <w:rPr>
          <w:sz w:val="24"/>
          <w:szCs w:val="24"/>
        </w:rPr>
        <w:t xml:space="preserve">   </w:t>
      </w:r>
      <w:r w:rsidRPr="00D939C8">
        <w:rPr>
          <w:sz w:val="24"/>
          <w:szCs w:val="24"/>
        </w:rPr>
        <w:t xml:space="preserve">   </w:t>
      </w:r>
      <w:r>
        <w:rPr>
          <w:sz w:val="24"/>
          <w:szCs w:val="24"/>
        </w:rPr>
        <w:t>Bale ASD Bşk.</w:t>
      </w:r>
    </w:p>
    <w:p w:rsidR="00E80005" w:rsidRPr="00D939C8" w:rsidRDefault="00E80005" w:rsidP="00E80005">
      <w:pPr>
        <w:jc w:val="center"/>
        <w:rPr>
          <w:sz w:val="24"/>
          <w:szCs w:val="24"/>
        </w:rPr>
      </w:pPr>
      <w:r w:rsidRPr="00D939C8">
        <w:rPr>
          <w:sz w:val="24"/>
          <w:szCs w:val="24"/>
        </w:rPr>
        <w:t xml:space="preserve"> </w:t>
      </w: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jc w:val="center"/>
        <w:rPr>
          <w:sz w:val="24"/>
          <w:szCs w:val="24"/>
        </w:rPr>
      </w:pPr>
    </w:p>
    <w:p w:rsidR="00E80005" w:rsidRPr="00D939C8" w:rsidRDefault="00E80005" w:rsidP="00E80005">
      <w:pPr>
        <w:ind w:right="-375"/>
        <w:rPr>
          <w:sz w:val="24"/>
          <w:szCs w:val="24"/>
        </w:rPr>
      </w:pPr>
      <w:proofErr w:type="spellStart"/>
      <w:r>
        <w:rPr>
          <w:bCs/>
          <w:sz w:val="24"/>
          <w:szCs w:val="24"/>
        </w:rPr>
        <w:t>Öğr</w:t>
      </w:r>
      <w:proofErr w:type="spellEnd"/>
      <w:r>
        <w:rPr>
          <w:bCs/>
          <w:sz w:val="24"/>
          <w:szCs w:val="24"/>
        </w:rPr>
        <w:t>. Gör. Mustafa SUYOLCU</w:t>
      </w:r>
      <w:r>
        <w:rPr>
          <w:bCs/>
          <w:sz w:val="24"/>
          <w:szCs w:val="24"/>
        </w:rPr>
        <w:tab/>
        <w:t xml:space="preserve">Dr. </w:t>
      </w:r>
      <w:proofErr w:type="spellStart"/>
      <w:r>
        <w:rPr>
          <w:bCs/>
          <w:sz w:val="24"/>
          <w:szCs w:val="24"/>
        </w:rPr>
        <w:t>Öğr</w:t>
      </w:r>
      <w:proofErr w:type="spellEnd"/>
      <w:r>
        <w:rPr>
          <w:bCs/>
          <w:sz w:val="24"/>
          <w:szCs w:val="24"/>
        </w:rPr>
        <w:t xml:space="preserve">. Üyesi Murat KÜÇÜKEBE                       </w:t>
      </w:r>
      <w:r w:rsidRPr="00D939C8">
        <w:rPr>
          <w:bCs/>
          <w:sz w:val="24"/>
          <w:szCs w:val="24"/>
        </w:rPr>
        <w:t>Erbay METİN</w:t>
      </w:r>
    </w:p>
    <w:p w:rsidR="00E80005" w:rsidRPr="00D939C8" w:rsidRDefault="00E80005" w:rsidP="00E80005">
      <w:pPr>
        <w:ind w:right="-375"/>
        <w:rPr>
          <w:sz w:val="24"/>
          <w:szCs w:val="24"/>
        </w:rPr>
      </w:pPr>
      <w:r>
        <w:rPr>
          <w:sz w:val="24"/>
          <w:szCs w:val="24"/>
        </w:rPr>
        <w:t xml:space="preserve">  </w:t>
      </w:r>
      <w:proofErr w:type="spellStart"/>
      <w:r>
        <w:rPr>
          <w:sz w:val="24"/>
          <w:szCs w:val="24"/>
        </w:rPr>
        <w:t>Üfl</w:t>
      </w:r>
      <w:proofErr w:type="spellEnd"/>
      <w:r>
        <w:rPr>
          <w:sz w:val="24"/>
          <w:szCs w:val="24"/>
        </w:rPr>
        <w:t xml:space="preserve">. Ve Vur. Çal. ASD Bşk. </w:t>
      </w:r>
      <w:r>
        <w:rPr>
          <w:sz w:val="24"/>
          <w:szCs w:val="24"/>
        </w:rPr>
        <w:tab/>
        <w:t xml:space="preserve">Çalgı Onarımı Yapımı ASD Bşk.   </w:t>
      </w:r>
      <w:r>
        <w:rPr>
          <w:sz w:val="24"/>
          <w:szCs w:val="24"/>
        </w:rPr>
        <w:tab/>
      </w:r>
      <w:r>
        <w:rPr>
          <w:sz w:val="24"/>
          <w:szCs w:val="24"/>
        </w:rPr>
        <w:tab/>
        <w:t xml:space="preserve"> </w:t>
      </w:r>
      <w:r w:rsidRPr="00D939C8">
        <w:rPr>
          <w:sz w:val="24"/>
          <w:szCs w:val="24"/>
        </w:rPr>
        <w:t>Yüksekokul Sekreteri</w:t>
      </w:r>
    </w:p>
    <w:p w:rsidR="00E80005" w:rsidRPr="002A4836" w:rsidRDefault="00E80005" w:rsidP="00E80005">
      <w:pPr>
        <w:ind w:left="6372" w:firstLine="708"/>
        <w:jc w:val="center"/>
        <w:rPr>
          <w:b/>
          <w:sz w:val="24"/>
          <w:szCs w:val="24"/>
        </w:rPr>
      </w:pPr>
      <w:r>
        <w:rPr>
          <w:sz w:val="24"/>
          <w:szCs w:val="24"/>
        </w:rPr>
        <w:t xml:space="preserve">          </w:t>
      </w:r>
      <w:r>
        <w:rPr>
          <w:sz w:val="24"/>
          <w:szCs w:val="24"/>
        </w:rPr>
        <w:t>RAPORTÖR</w:t>
      </w:r>
      <w:r>
        <w:rPr>
          <w:sz w:val="24"/>
          <w:szCs w:val="24"/>
        </w:rPr>
        <w:tab/>
        <w:t xml:space="preserve">    </w:t>
      </w:r>
    </w:p>
    <w:p w:rsidR="00887C88" w:rsidRPr="002A4836" w:rsidRDefault="00887C88" w:rsidP="00E80005">
      <w:pPr>
        <w:jc w:val="center"/>
        <w:rPr>
          <w:b/>
          <w:sz w:val="24"/>
          <w:szCs w:val="24"/>
        </w:rPr>
      </w:pPr>
    </w:p>
    <w:sectPr w:rsidR="00887C88" w:rsidRPr="002A4836" w:rsidSect="00584B06">
      <w:footerReference w:type="default" r:id="rId8"/>
      <w:pgSz w:w="11906" w:h="16838"/>
      <w:pgMar w:top="993" w:right="99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367" w:rsidRDefault="00586367" w:rsidP="00C81F39">
      <w:r>
        <w:separator/>
      </w:r>
    </w:p>
  </w:endnote>
  <w:endnote w:type="continuationSeparator" w:id="0">
    <w:p w:rsidR="00586367" w:rsidRDefault="00586367" w:rsidP="00C8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447230"/>
      <w:docPartObj>
        <w:docPartGallery w:val="Page Numbers (Bottom of Page)"/>
        <w:docPartUnique/>
      </w:docPartObj>
    </w:sdtPr>
    <w:sdtEndPr/>
    <w:sdtContent>
      <w:p w:rsidR="007E41CA" w:rsidRDefault="00404465">
        <w:pPr>
          <w:pStyle w:val="AltBilgi"/>
          <w:jc w:val="right"/>
        </w:pPr>
        <w:r>
          <w:fldChar w:fldCharType="begin"/>
        </w:r>
        <w:r w:rsidR="007E41CA">
          <w:instrText>PAGE   \* MERGEFORMAT</w:instrText>
        </w:r>
        <w:r>
          <w:fldChar w:fldCharType="separate"/>
        </w:r>
        <w:r w:rsidR="00E80005">
          <w:rPr>
            <w:noProof/>
          </w:rPr>
          <w:t>4</w:t>
        </w:r>
        <w:r>
          <w:fldChar w:fldCharType="end"/>
        </w:r>
      </w:p>
    </w:sdtContent>
  </w:sdt>
  <w:p w:rsidR="007E41CA" w:rsidRDefault="007E41C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367" w:rsidRDefault="00586367" w:rsidP="00C81F39">
      <w:r>
        <w:separator/>
      </w:r>
    </w:p>
  </w:footnote>
  <w:footnote w:type="continuationSeparator" w:id="0">
    <w:p w:rsidR="00586367" w:rsidRDefault="00586367" w:rsidP="00C81F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24308"/>
    <w:multiLevelType w:val="multilevel"/>
    <w:tmpl w:val="8CEEEBF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0F0689C"/>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8A07583"/>
    <w:multiLevelType w:val="hybridMultilevel"/>
    <w:tmpl w:val="6068FC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E5E3997"/>
    <w:multiLevelType w:val="hybridMultilevel"/>
    <w:tmpl w:val="2D8CDDF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F054D11"/>
    <w:multiLevelType w:val="hybridMultilevel"/>
    <w:tmpl w:val="B1FC836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D850C77"/>
    <w:multiLevelType w:val="hybridMultilevel"/>
    <w:tmpl w:val="661E1212"/>
    <w:lvl w:ilvl="0" w:tplc="A658E604">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F436986"/>
    <w:multiLevelType w:val="hybridMultilevel"/>
    <w:tmpl w:val="1D98A766"/>
    <w:lvl w:ilvl="0" w:tplc="041F000F">
      <w:start w:val="1"/>
      <w:numFmt w:val="decimal"/>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15:restartNumberingAfterBreak="0">
    <w:nsid w:val="30B3751A"/>
    <w:multiLevelType w:val="hybridMultilevel"/>
    <w:tmpl w:val="DBCE096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537115"/>
    <w:multiLevelType w:val="hybridMultilevel"/>
    <w:tmpl w:val="8F46F550"/>
    <w:lvl w:ilvl="0" w:tplc="D53CF974">
      <w:start w:val="1"/>
      <w:numFmt w:val="decimal"/>
      <w:lvlText w:val="%1-"/>
      <w:lvlJc w:val="left"/>
      <w:pPr>
        <w:ind w:left="420" w:hanging="360"/>
      </w:pPr>
      <w:rPr>
        <w:rFonts w:hint="default"/>
        <w:b/>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9" w15:restartNumberingAfterBreak="0">
    <w:nsid w:val="44703897"/>
    <w:multiLevelType w:val="hybridMultilevel"/>
    <w:tmpl w:val="997812A4"/>
    <w:lvl w:ilvl="0" w:tplc="19C86D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D78412E"/>
    <w:multiLevelType w:val="hybridMultilevel"/>
    <w:tmpl w:val="F5D69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74F0474"/>
    <w:multiLevelType w:val="hybridMultilevel"/>
    <w:tmpl w:val="1D98A766"/>
    <w:lvl w:ilvl="0" w:tplc="041F000F">
      <w:start w:val="1"/>
      <w:numFmt w:val="decimal"/>
      <w:lvlText w:val="%1."/>
      <w:lvlJc w:val="left"/>
      <w:pPr>
        <w:ind w:left="1068" w:hanging="360"/>
      </w:pPr>
    </w:lvl>
    <w:lvl w:ilvl="1" w:tplc="041F0019">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2" w15:restartNumberingAfterBreak="0">
    <w:nsid w:val="71D96419"/>
    <w:multiLevelType w:val="hybridMultilevel"/>
    <w:tmpl w:val="18167134"/>
    <w:lvl w:ilvl="0" w:tplc="3224E23A">
      <w:start w:val="1"/>
      <w:numFmt w:val="decimal"/>
      <w:lvlText w:val="%1-"/>
      <w:lvlJc w:val="left"/>
      <w:pPr>
        <w:ind w:left="644"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B437AE2"/>
    <w:multiLevelType w:val="hybridMultilevel"/>
    <w:tmpl w:val="28F82B9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num>
  <w:num w:numId="2">
    <w:abstractNumId w:val="5"/>
  </w:num>
  <w:num w:numId="3">
    <w:abstractNumId w:val="9"/>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7"/>
  </w:num>
  <w:num w:numId="8">
    <w:abstractNumId w:val="4"/>
  </w:num>
  <w:num w:numId="9">
    <w:abstractNumId w:val="10"/>
  </w:num>
  <w:num w:numId="10">
    <w:abstractNumId w:val="0"/>
  </w:num>
  <w:num w:numId="11">
    <w:abstractNumId w:val="12"/>
  </w:num>
  <w:num w:numId="12">
    <w:abstractNumId w:val="6"/>
  </w:num>
  <w:num w:numId="13">
    <w:abstractNumId w:val="1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B8"/>
    <w:rsid w:val="0000026C"/>
    <w:rsid w:val="0000070C"/>
    <w:rsid w:val="00002907"/>
    <w:rsid w:val="000044E0"/>
    <w:rsid w:val="000053A8"/>
    <w:rsid w:val="00007BB9"/>
    <w:rsid w:val="00012DDE"/>
    <w:rsid w:val="00014120"/>
    <w:rsid w:val="000163E7"/>
    <w:rsid w:val="00017A2B"/>
    <w:rsid w:val="00017D98"/>
    <w:rsid w:val="00021CCD"/>
    <w:rsid w:val="0002269F"/>
    <w:rsid w:val="00024E3A"/>
    <w:rsid w:val="00025E90"/>
    <w:rsid w:val="00034CFB"/>
    <w:rsid w:val="00035760"/>
    <w:rsid w:val="00035B15"/>
    <w:rsid w:val="000460E0"/>
    <w:rsid w:val="00046A46"/>
    <w:rsid w:val="00050FD6"/>
    <w:rsid w:val="0005268D"/>
    <w:rsid w:val="00053FC9"/>
    <w:rsid w:val="00054AA5"/>
    <w:rsid w:val="00054DB1"/>
    <w:rsid w:val="000555A9"/>
    <w:rsid w:val="00063433"/>
    <w:rsid w:val="00063832"/>
    <w:rsid w:val="00074361"/>
    <w:rsid w:val="0008043D"/>
    <w:rsid w:val="00084666"/>
    <w:rsid w:val="00085D45"/>
    <w:rsid w:val="0008746B"/>
    <w:rsid w:val="00090EA5"/>
    <w:rsid w:val="0009308F"/>
    <w:rsid w:val="000A0190"/>
    <w:rsid w:val="000A0BD5"/>
    <w:rsid w:val="000A7EC4"/>
    <w:rsid w:val="000B29DB"/>
    <w:rsid w:val="000B2F3C"/>
    <w:rsid w:val="000B51EC"/>
    <w:rsid w:val="000B5998"/>
    <w:rsid w:val="000B65AA"/>
    <w:rsid w:val="000C1A37"/>
    <w:rsid w:val="000C27D7"/>
    <w:rsid w:val="000C38C8"/>
    <w:rsid w:val="000C5226"/>
    <w:rsid w:val="000C64BA"/>
    <w:rsid w:val="000D03A3"/>
    <w:rsid w:val="000D1D9E"/>
    <w:rsid w:val="000D2D51"/>
    <w:rsid w:val="000D4106"/>
    <w:rsid w:val="000E060C"/>
    <w:rsid w:val="000E0731"/>
    <w:rsid w:val="000E2F06"/>
    <w:rsid w:val="000E67F2"/>
    <w:rsid w:val="000F3163"/>
    <w:rsid w:val="000F54E7"/>
    <w:rsid w:val="000F7CEF"/>
    <w:rsid w:val="00100A32"/>
    <w:rsid w:val="0010202A"/>
    <w:rsid w:val="0010416E"/>
    <w:rsid w:val="00105C8F"/>
    <w:rsid w:val="00106905"/>
    <w:rsid w:val="00107583"/>
    <w:rsid w:val="00111BD1"/>
    <w:rsid w:val="00116D58"/>
    <w:rsid w:val="001311EA"/>
    <w:rsid w:val="001317E7"/>
    <w:rsid w:val="00137932"/>
    <w:rsid w:val="00137965"/>
    <w:rsid w:val="00142337"/>
    <w:rsid w:val="001436A6"/>
    <w:rsid w:val="0014445E"/>
    <w:rsid w:val="00147C09"/>
    <w:rsid w:val="00150883"/>
    <w:rsid w:val="00150A5F"/>
    <w:rsid w:val="00151569"/>
    <w:rsid w:val="00157E2F"/>
    <w:rsid w:val="001617ED"/>
    <w:rsid w:val="00161BD5"/>
    <w:rsid w:val="00161F62"/>
    <w:rsid w:val="00167846"/>
    <w:rsid w:val="001711DE"/>
    <w:rsid w:val="00171A45"/>
    <w:rsid w:val="00174E6B"/>
    <w:rsid w:val="00180FF5"/>
    <w:rsid w:val="00181F45"/>
    <w:rsid w:val="0018321A"/>
    <w:rsid w:val="001861AC"/>
    <w:rsid w:val="001867F8"/>
    <w:rsid w:val="0019589E"/>
    <w:rsid w:val="00196EB8"/>
    <w:rsid w:val="001A0392"/>
    <w:rsid w:val="001A0652"/>
    <w:rsid w:val="001A0F44"/>
    <w:rsid w:val="001A337D"/>
    <w:rsid w:val="001A3B53"/>
    <w:rsid w:val="001A3BCD"/>
    <w:rsid w:val="001A3C5D"/>
    <w:rsid w:val="001A42C1"/>
    <w:rsid w:val="001A4C74"/>
    <w:rsid w:val="001B14A1"/>
    <w:rsid w:val="001B23E2"/>
    <w:rsid w:val="001B5070"/>
    <w:rsid w:val="001B666E"/>
    <w:rsid w:val="001C1FA6"/>
    <w:rsid w:val="001C2F17"/>
    <w:rsid w:val="001C615D"/>
    <w:rsid w:val="001D359E"/>
    <w:rsid w:val="001D35F3"/>
    <w:rsid w:val="001D39E5"/>
    <w:rsid w:val="001D4F6F"/>
    <w:rsid w:val="001D5EE6"/>
    <w:rsid w:val="001D645C"/>
    <w:rsid w:val="001E0316"/>
    <w:rsid w:val="001E0EBB"/>
    <w:rsid w:val="001E1507"/>
    <w:rsid w:val="001E18DF"/>
    <w:rsid w:val="001E7100"/>
    <w:rsid w:val="001F3C47"/>
    <w:rsid w:val="001F7C7E"/>
    <w:rsid w:val="002041A3"/>
    <w:rsid w:val="00205798"/>
    <w:rsid w:val="002106B1"/>
    <w:rsid w:val="00212542"/>
    <w:rsid w:val="00216159"/>
    <w:rsid w:val="00221086"/>
    <w:rsid w:val="002217FC"/>
    <w:rsid w:val="002279EC"/>
    <w:rsid w:val="00231C8E"/>
    <w:rsid w:val="00231D31"/>
    <w:rsid w:val="00232579"/>
    <w:rsid w:val="002346FE"/>
    <w:rsid w:val="0023472F"/>
    <w:rsid w:val="0023475F"/>
    <w:rsid w:val="0023521D"/>
    <w:rsid w:val="00237695"/>
    <w:rsid w:val="00237A71"/>
    <w:rsid w:val="00244B2F"/>
    <w:rsid w:val="00245318"/>
    <w:rsid w:val="00245E99"/>
    <w:rsid w:val="002460D1"/>
    <w:rsid w:val="00247440"/>
    <w:rsid w:val="002476F9"/>
    <w:rsid w:val="00250873"/>
    <w:rsid w:val="00252C05"/>
    <w:rsid w:val="00256898"/>
    <w:rsid w:val="00256B45"/>
    <w:rsid w:val="00256D3F"/>
    <w:rsid w:val="00256E3C"/>
    <w:rsid w:val="00260038"/>
    <w:rsid w:val="002613C0"/>
    <w:rsid w:val="00264318"/>
    <w:rsid w:val="00264571"/>
    <w:rsid w:val="00266AF8"/>
    <w:rsid w:val="00266EC2"/>
    <w:rsid w:val="00272448"/>
    <w:rsid w:val="00275274"/>
    <w:rsid w:val="00277602"/>
    <w:rsid w:val="00277A96"/>
    <w:rsid w:val="00280F24"/>
    <w:rsid w:val="00280FFD"/>
    <w:rsid w:val="00286640"/>
    <w:rsid w:val="00287E9E"/>
    <w:rsid w:val="00290167"/>
    <w:rsid w:val="0029245A"/>
    <w:rsid w:val="002931A0"/>
    <w:rsid w:val="00293B67"/>
    <w:rsid w:val="00293DE4"/>
    <w:rsid w:val="00294A28"/>
    <w:rsid w:val="00296FF1"/>
    <w:rsid w:val="002A2AE3"/>
    <w:rsid w:val="002A3BF9"/>
    <w:rsid w:val="002A4836"/>
    <w:rsid w:val="002A672F"/>
    <w:rsid w:val="002A681E"/>
    <w:rsid w:val="002B124C"/>
    <w:rsid w:val="002B27ED"/>
    <w:rsid w:val="002B2CE5"/>
    <w:rsid w:val="002B2E5C"/>
    <w:rsid w:val="002B3300"/>
    <w:rsid w:val="002B5663"/>
    <w:rsid w:val="002B70CB"/>
    <w:rsid w:val="002B77F2"/>
    <w:rsid w:val="002C1890"/>
    <w:rsid w:val="002D59BC"/>
    <w:rsid w:val="002D6370"/>
    <w:rsid w:val="002E0593"/>
    <w:rsid w:val="002E1292"/>
    <w:rsid w:val="002E74FC"/>
    <w:rsid w:val="002F1A6A"/>
    <w:rsid w:val="002F1F44"/>
    <w:rsid w:val="002F2992"/>
    <w:rsid w:val="002F324E"/>
    <w:rsid w:val="0030150D"/>
    <w:rsid w:val="00301B01"/>
    <w:rsid w:val="00304123"/>
    <w:rsid w:val="0030774D"/>
    <w:rsid w:val="00307DDB"/>
    <w:rsid w:val="00310627"/>
    <w:rsid w:val="00313B80"/>
    <w:rsid w:val="00313D2E"/>
    <w:rsid w:val="00322650"/>
    <w:rsid w:val="00323415"/>
    <w:rsid w:val="0032422C"/>
    <w:rsid w:val="0032490F"/>
    <w:rsid w:val="003276FD"/>
    <w:rsid w:val="00327ACD"/>
    <w:rsid w:val="003373D8"/>
    <w:rsid w:val="00341422"/>
    <w:rsid w:val="00342EFB"/>
    <w:rsid w:val="00345487"/>
    <w:rsid w:val="00351211"/>
    <w:rsid w:val="003522D2"/>
    <w:rsid w:val="00357F85"/>
    <w:rsid w:val="00362996"/>
    <w:rsid w:val="00364C6E"/>
    <w:rsid w:val="00365771"/>
    <w:rsid w:val="00367651"/>
    <w:rsid w:val="0037165E"/>
    <w:rsid w:val="003717F4"/>
    <w:rsid w:val="0037616B"/>
    <w:rsid w:val="00376F78"/>
    <w:rsid w:val="00377F4B"/>
    <w:rsid w:val="00383139"/>
    <w:rsid w:val="00390AB0"/>
    <w:rsid w:val="00390C8B"/>
    <w:rsid w:val="00390D8B"/>
    <w:rsid w:val="0039168D"/>
    <w:rsid w:val="00396C57"/>
    <w:rsid w:val="003970B6"/>
    <w:rsid w:val="00397647"/>
    <w:rsid w:val="003A1926"/>
    <w:rsid w:val="003A2C42"/>
    <w:rsid w:val="003A4BA3"/>
    <w:rsid w:val="003A542C"/>
    <w:rsid w:val="003A74BF"/>
    <w:rsid w:val="003B7508"/>
    <w:rsid w:val="003B78F0"/>
    <w:rsid w:val="003B7A85"/>
    <w:rsid w:val="003C2CFE"/>
    <w:rsid w:val="003C2E44"/>
    <w:rsid w:val="003C470D"/>
    <w:rsid w:val="003C5AA8"/>
    <w:rsid w:val="003C6389"/>
    <w:rsid w:val="003C7A61"/>
    <w:rsid w:val="003D0CFE"/>
    <w:rsid w:val="003D14C7"/>
    <w:rsid w:val="003D40E7"/>
    <w:rsid w:val="003D4CB5"/>
    <w:rsid w:val="003D7B42"/>
    <w:rsid w:val="003E3404"/>
    <w:rsid w:val="003E48F8"/>
    <w:rsid w:val="003E5DAA"/>
    <w:rsid w:val="003F32FE"/>
    <w:rsid w:val="003F5061"/>
    <w:rsid w:val="003F5257"/>
    <w:rsid w:val="00404246"/>
    <w:rsid w:val="00404465"/>
    <w:rsid w:val="00404F74"/>
    <w:rsid w:val="0040614F"/>
    <w:rsid w:val="004133D7"/>
    <w:rsid w:val="00416979"/>
    <w:rsid w:val="00417332"/>
    <w:rsid w:val="00421E9D"/>
    <w:rsid w:val="00427238"/>
    <w:rsid w:val="0043235B"/>
    <w:rsid w:val="00433343"/>
    <w:rsid w:val="00433B08"/>
    <w:rsid w:val="00437874"/>
    <w:rsid w:val="00442EBB"/>
    <w:rsid w:val="00443C86"/>
    <w:rsid w:val="00443EC3"/>
    <w:rsid w:val="004474AB"/>
    <w:rsid w:val="0045229C"/>
    <w:rsid w:val="004535B1"/>
    <w:rsid w:val="00463B0B"/>
    <w:rsid w:val="00464733"/>
    <w:rsid w:val="00464BC4"/>
    <w:rsid w:val="004664EE"/>
    <w:rsid w:val="004667E9"/>
    <w:rsid w:val="00466DA1"/>
    <w:rsid w:val="00472C96"/>
    <w:rsid w:val="00477576"/>
    <w:rsid w:val="00482638"/>
    <w:rsid w:val="00483393"/>
    <w:rsid w:val="00484EAF"/>
    <w:rsid w:val="00486755"/>
    <w:rsid w:val="00490736"/>
    <w:rsid w:val="004926C5"/>
    <w:rsid w:val="00492EF7"/>
    <w:rsid w:val="0049351B"/>
    <w:rsid w:val="004A44D0"/>
    <w:rsid w:val="004A5F9B"/>
    <w:rsid w:val="004A7144"/>
    <w:rsid w:val="004B063C"/>
    <w:rsid w:val="004B186A"/>
    <w:rsid w:val="004B18D9"/>
    <w:rsid w:val="004B1A9D"/>
    <w:rsid w:val="004B417C"/>
    <w:rsid w:val="004B56D5"/>
    <w:rsid w:val="004C2532"/>
    <w:rsid w:val="004D08D7"/>
    <w:rsid w:val="004D3892"/>
    <w:rsid w:val="004D794E"/>
    <w:rsid w:val="004E4BC4"/>
    <w:rsid w:val="004F03B3"/>
    <w:rsid w:val="004F3AA0"/>
    <w:rsid w:val="004F4B1D"/>
    <w:rsid w:val="004F582D"/>
    <w:rsid w:val="004F7DD9"/>
    <w:rsid w:val="005009B6"/>
    <w:rsid w:val="00500F60"/>
    <w:rsid w:val="00506124"/>
    <w:rsid w:val="005104C7"/>
    <w:rsid w:val="00512733"/>
    <w:rsid w:val="00513BF3"/>
    <w:rsid w:val="00523028"/>
    <w:rsid w:val="00523FB2"/>
    <w:rsid w:val="00525E4F"/>
    <w:rsid w:val="005308FF"/>
    <w:rsid w:val="0053584B"/>
    <w:rsid w:val="00542136"/>
    <w:rsid w:val="005537D8"/>
    <w:rsid w:val="00554B8F"/>
    <w:rsid w:val="0056046B"/>
    <w:rsid w:val="0057369F"/>
    <w:rsid w:val="005762AA"/>
    <w:rsid w:val="0057787E"/>
    <w:rsid w:val="0058280D"/>
    <w:rsid w:val="00582C7A"/>
    <w:rsid w:val="005834BA"/>
    <w:rsid w:val="00584B06"/>
    <w:rsid w:val="0058560A"/>
    <w:rsid w:val="00586367"/>
    <w:rsid w:val="00591044"/>
    <w:rsid w:val="0059364B"/>
    <w:rsid w:val="005939E1"/>
    <w:rsid w:val="00594425"/>
    <w:rsid w:val="00594F78"/>
    <w:rsid w:val="00595E2F"/>
    <w:rsid w:val="005970D1"/>
    <w:rsid w:val="005A0C54"/>
    <w:rsid w:val="005A12CF"/>
    <w:rsid w:val="005A1417"/>
    <w:rsid w:val="005A174D"/>
    <w:rsid w:val="005A2D05"/>
    <w:rsid w:val="005B1107"/>
    <w:rsid w:val="005B3679"/>
    <w:rsid w:val="005B3A1E"/>
    <w:rsid w:val="005B4529"/>
    <w:rsid w:val="005B5B64"/>
    <w:rsid w:val="005B6004"/>
    <w:rsid w:val="005B7566"/>
    <w:rsid w:val="005B76A6"/>
    <w:rsid w:val="005B7741"/>
    <w:rsid w:val="005C00D9"/>
    <w:rsid w:val="005C123D"/>
    <w:rsid w:val="005C1798"/>
    <w:rsid w:val="005C6981"/>
    <w:rsid w:val="005D2688"/>
    <w:rsid w:val="005D3A84"/>
    <w:rsid w:val="005D603B"/>
    <w:rsid w:val="005E0E41"/>
    <w:rsid w:val="005E35FE"/>
    <w:rsid w:val="005E4696"/>
    <w:rsid w:val="005F128E"/>
    <w:rsid w:val="005F512F"/>
    <w:rsid w:val="005F5338"/>
    <w:rsid w:val="00600222"/>
    <w:rsid w:val="00602B10"/>
    <w:rsid w:val="00605FD3"/>
    <w:rsid w:val="0060635B"/>
    <w:rsid w:val="00607E0F"/>
    <w:rsid w:val="006142E9"/>
    <w:rsid w:val="006161E5"/>
    <w:rsid w:val="00617746"/>
    <w:rsid w:val="0062327D"/>
    <w:rsid w:val="00624B86"/>
    <w:rsid w:val="006254BF"/>
    <w:rsid w:val="00631FD0"/>
    <w:rsid w:val="006329D2"/>
    <w:rsid w:val="006402CF"/>
    <w:rsid w:val="006512C2"/>
    <w:rsid w:val="00651B36"/>
    <w:rsid w:val="00655CF9"/>
    <w:rsid w:val="00661C81"/>
    <w:rsid w:val="0066344C"/>
    <w:rsid w:val="00673B8F"/>
    <w:rsid w:val="00675CB8"/>
    <w:rsid w:val="0068019C"/>
    <w:rsid w:val="00682E23"/>
    <w:rsid w:val="0068572C"/>
    <w:rsid w:val="00692C00"/>
    <w:rsid w:val="00697CC1"/>
    <w:rsid w:val="00697EB2"/>
    <w:rsid w:val="006A04D1"/>
    <w:rsid w:val="006B02E5"/>
    <w:rsid w:val="006B1BA6"/>
    <w:rsid w:val="006B7212"/>
    <w:rsid w:val="006C1E2A"/>
    <w:rsid w:val="006C25AE"/>
    <w:rsid w:val="006C60B5"/>
    <w:rsid w:val="006D3C62"/>
    <w:rsid w:val="006D46FB"/>
    <w:rsid w:val="006D5A61"/>
    <w:rsid w:val="006E10C1"/>
    <w:rsid w:val="006E1E08"/>
    <w:rsid w:val="006E1F70"/>
    <w:rsid w:val="006E39D3"/>
    <w:rsid w:val="006E4121"/>
    <w:rsid w:val="006E7446"/>
    <w:rsid w:val="006F03C7"/>
    <w:rsid w:val="006F2D3B"/>
    <w:rsid w:val="006F56E0"/>
    <w:rsid w:val="006F5926"/>
    <w:rsid w:val="006F6C48"/>
    <w:rsid w:val="00700F3B"/>
    <w:rsid w:val="00701967"/>
    <w:rsid w:val="007044CF"/>
    <w:rsid w:val="007059BD"/>
    <w:rsid w:val="0071207E"/>
    <w:rsid w:val="007128C3"/>
    <w:rsid w:val="007129EB"/>
    <w:rsid w:val="00713E8C"/>
    <w:rsid w:val="00713F66"/>
    <w:rsid w:val="00715D02"/>
    <w:rsid w:val="00716439"/>
    <w:rsid w:val="00720C7D"/>
    <w:rsid w:val="007216EE"/>
    <w:rsid w:val="0073070F"/>
    <w:rsid w:val="0073315B"/>
    <w:rsid w:val="0073467C"/>
    <w:rsid w:val="0073589F"/>
    <w:rsid w:val="00735A7C"/>
    <w:rsid w:val="007364BE"/>
    <w:rsid w:val="00741916"/>
    <w:rsid w:val="00743C55"/>
    <w:rsid w:val="0075147A"/>
    <w:rsid w:val="00752B94"/>
    <w:rsid w:val="0076018C"/>
    <w:rsid w:val="00760615"/>
    <w:rsid w:val="00764D03"/>
    <w:rsid w:val="00766B1C"/>
    <w:rsid w:val="007676EC"/>
    <w:rsid w:val="00767965"/>
    <w:rsid w:val="0077079A"/>
    <w:rsid w:val="0077308B"/>
    <w:rsid w:val="007731E1"/>
    <w:rsid w:val="00773F4C"/>
    <w:rsid w:val="00774879"/>
    <w:rsid w:val="00775E94"/>
    <w:rsid w:val="007761E8"/>
    <w:rsid w:val="00777098"/>
    <w:rsid w:val="00777D4A"/>
    <w:rsid w:val="007847AF"/>
    <w:rsid w:val="00786C0D"/>
    <w:rsid w:val="007879EC"/>
    <w:rsid w:val="007A1723"/>
    <w:rsid w:val="007A3AF3"/>
    <w:rsid w:val="007A48C7"/>
    <w:rsid w:val="007B1E68"/>
    <w:rsid w:val="007B2C16"/>
    <w:rsid w:val="007B60F9"/>
    <w:rsid w:val="007C0053"/>
    <w:rsid w:val="007C09DC"/>
    <w:rsid w:val="007C4D6F"/>
    <w:rsid w:val="007C6CC4"/>
    <w:rsid w:val="007C71D9"/>
    <w:rsid w:val="007C79D6"/>
    <w:rsid w:val="007D18ED"/>
    <w:rsid w:val="007D256A"/>
    <w:rsid w:val="007D3376"/>
    <w:rsid w:val="007D41AC"/>
    <w:rsid w:val="007D6B13"/>
    <w:rsid w:val="007D7AFB"/>
    <w:rsid w:val="007E11D3"/>
    <w:rsid w:val="007E1D2D"/>
    <w:rsid w:val="007E41CA"/>
    <w:rsid w:val="007F1734"/>
    <w:rsid w:val="007F1AA0"/>
    <w:rsid w:val="007F4E88"/>
    <w:rsid w:val="007F52A6"/>
    <w:rsid w:val="007F5367"/>
    <w:rsid w:val="007F7058"/>
    <w:rsid w:val="0080298D"/>
    <w:rsid w:val="008038E0"/>
    <w:rsid w:val="0080549F"/>
    <w:rsid w:val="00806585"/>
    <w:rsid w:val="0081156C"/>
    <w:rsid w:val="00812158"/>
    <w:rsid w:val="00817A01"/>
    <w:rsid w:val="00821384"/>
    <w:rsid w:val="00826432"/>
    <w:rsid w:val="00826573"/>
    <w:rsid w:val="00832AA8"/>
    <w:rsid w:val="008412B2"/>
    <w:rsid w:val="008502BA"/>
    <w:rsid w:val="008513FC"/>
    <w:rsid w:val="0086057D"/>
    <w:rsid w:val="0086464D"/>
    <w:rsid w:val="00865A0F"/>
    <w:rsid w:val="0087203B"/>
    <w:rsid w:val="0087224D"/>
    <w:rsid w:val="008731E0"/>
    <w:rsid w:val="00877966"/>
    <w:rsid w:val="008812FE"/>
    <w:rsid w:val="0088220C"/>
    <w:rsid w:val="00882756"/>
    <w:rsid w:val="00884334"/>
    <w:rsid w:val="0088458C"/>
    <w:rsid w:val="00887675"/>
    <w:rsid w:val="00887C67"/>
    <w:rsid w:val="00887C88"/>
    <w:rsid w:val="008A116A"/>
    <w:rsid w:val="008A20DE"/>
    <w:rsid w:val="008A31E9"/>
    <w:rsid w:val="008C1CE4"/>
    <w:rsid w:val="008C3837"/>
    <w:rsid w:val="008C3A66"/>
    <w:rsid w:val="008D1D6D"/>
    <w:rsid w:val="008E1C5D"/>
    <w:rsid w:val="008E2843"/>
    <w:rsid w:val="008E4130"/>
    <w:rsid w:val="008E58DE"/>
    <w:rsid w:val="008E6A8F"/>
    <w:rsid w:val="008E73D5"/>
    <w:rsid w:val="008E7852"/>
    <w:rsid w:val="008F1E94"/>
    <w:rsid w:val="008F39F8"/>
    <w:rsid w:val="008F6C93"/>
    <w:rsid w:val="009006F0"/>
    <w:rsid w:val="00900DAE"/>
    <w:rsid w:val="00900F13"/>
    <w:rsid w:val="0090287F"/>
    <w:rsid w:val="00902D37"/>
    <w:rsid w:val="0090553C"/>
    <w:rsid w:val="0090744A"/>
    <w:rsid w:val="00916F5D"/>
    <w:rsid w:val="00920011"/>
    <w:rsid w:val="00920057"/>
    <w:rsid w:val="00922AB5"/>
    <w:rsid w:val="009252DD"/>
    <w:rsid w:val="00927467"/>
    <w:rsid w:val="00932294"/>
    <w:rsid w:val="0093431B"/>
    <w:rsid w:val="00936284"/>
    <w:rsid w:val="00940B7E"/>
    <w:rsid w:val="0094667F"/>
    <w:rsid w:val="00950465"/>
    <w:rsid w:val="0095267D"/>
    <w:rsid w:val="00953F25"/>
    <w:rsid w:val="00957244"/>
    <w:rsid w:val="00957C67"/>
    <w:rsid w:val="00960400"/>
    <w:rsid w:val="00960B71"/>
    <w:rsid w:val="00962FC3"/>
    <w:rsid w:val="00966540"/>
    <w:rsid w:val="00971FD3"/>
    <w:rsid w:val="00990585"/>
    <w:rsid w:val="009A0985"/>
    <w:rsid w:val="009A227D"/>
    <w:rsid w:val="009A22F9"/>
    <w:rsid w:val="009A4A36"/>
    <w:rsid w:val="009A4FC0"/>
    <w:rsid w:val="009A6357"/>
    <w:rsid w:val="009A7CC0"/>
    <w:rsid w:val="009B05C9"/>
    <w:rsid w:val="009B0910"/>
    <w:rsid w:val="009B1E3D"/>
    <w:rsid w:val="009B613D"/>
    <w:rsid w:val="009B6938"/>
    <w:rsid w:val="009B6F3E"/>
    <w:rsid w:val="009B7721"/>
    <w:rsid w:val="009C42DB"/>
    <w:rsid w:val="009C499E"/>
    <w:rsid w:val="009C5C6E"/>
    <w:rsid w:val="009D1899"/>
    <w:rsid w:val="009D2140"/>
    <w:rsid w:val="009D649A"/>
    <w:rsid w:val="009D6B7F"/>
    <w:rsid w:val="009E438F"/>
    <w:rsid w:val="009E6243"/>
    <w:rsid w:val="009E7690"/>
    <w:rsid w:val="009F48E1"/>
    <w:rsid w:val="009F5F34"/>
    <w:rsid w:val="009F7BBE"/>
    <w:rsid w:val="00A034DB"/>
    <w:rsid w:val="00A0790C"/>
    <w:rsid w:val="00A1109D"/>
    <w:rsid w:val="00A16E30"/>
    <w:rsid w:val="00A200FD"/>
    <w:rsid w:val="00A21DDF"/>
    <w:rsid w:val="00A24E64"/>
    <w:rsid w:val="00A26162"/>
    <w:rsid w:val="00A2628E"/>
    <w:rsid w:val="00A265EF"/>
    <w:rsid w:val="00A277BF"/>
    <w:rsid w:val="00A30BA1"/>
    <w:rsid w:val="00A30D4B"/>
    <w:rsid w:val="00A35523"/>
    <w:rsid w:val="00A35C37"/>
    <w:rsid w:val="00A35D18"/>
    <w:rsid w:val="00A3681B"/>
    <w:rsid w:val="00A40BA5"/>
    <w:rsid w:val="00A43701"/>
    <w:rsid w:val="00A455D8"/>
    <w:rsid w:val="00A4674E"/>
    <w:rsid w:val="00A509CD"/>
    <w:rsid w:val="00A50EC2"/>
    <w:rsid w:val="00A51433"/>
    <w:rsid w:val="00A52780"/>
    <w:rsid w:val="00A534C1"/>
    <w:rsid w:val="00A553C3"/>
    <w:rsid w:val="00A6358A"/>
    <w:rsid w:val="00A64850"/>
    <w:rsid w:val="00A64966"/>
    <w:rsid w:val="00A81E71"/>
    <w:rsid w:val="00A840ED"/>
    <w:rsid w:val="00A87458"/>
    <w:rsid w:val="00A90591"/>
    <w:rsid w:val="00A90CAB"/>
    <w:rsid w:val="00A9133F"/>
    <w:rsid w:val="00A914F9"/>
    <w:rsid w:val="00A93454"/>
    <w:rsid w:val="00A96E01"/>
    <w:rsid w:val="00AA1706"/>
    <w:rsid w:val="00AB0FF0"/>
    <w:rsid w:val="00AB6AF6"/>
    <w:rsid w:val="00AC22B9"/>
    <w:rsid w:val="00AC4815"/>
    <w:rsid w:val="00AD05A5"/>
    <w:rsid w:val="00AD4FA2"/>
    <w:rsid w:val="00AD5DCF"/>
    <w:rsid w:val="00AD6445"/>
    <w:rsid w:val="00AD7571"/>
    <w:rsid w:val="00AD7687"/>
    <w:rsid w:val="00AE377A"/>
    <w:rsid w:val="00AE3E69"/>
    <w:rsid w:val="00AE5642"/>
    <w:rsid w:val="00AF05C8"/>
    <w:rsid w:val="00AF120B"/>
    <w:rsid w:val="00AF5FB0"/>
    <w:rsid w:val="00B0262C"/>
    <w:rsid w:val="00B0406F"/>
    <w:rsid w:val="00B04B3E"/>
    <w:rsid w:val="00B0566A"/>
    <w:rsid w:val="00B06DFD"/>
    <w:rsid w:val="00B11861"/>
    <w:rsid w:val="00B1784F"/>
    <w:rsid w:val="00B22A20"/>
    <w:rsid w:val="00B24CD7"/>
    <w:rsid w:val="00B330D5"/>
    <w:rsid w:val="00B341F6"/>
    <w:rsid w:val="00B4630F"/>
    <w:rsid w:val="00B518DD"/>
    <w:rsid w:val="00B53A02"/>
    <w:rsid w:val="00B56696"/>
    <w:rsid w:val="00B56F15"/>
    <w:rsid w:val="00B63A60"/>
    <w:rsid w:val="00B65790"/>
    <w:rsid w:val="00B657A1"/>
    <w:rsid w:val="00B65C14"/>
    <w:rsid w:val="00B703E1"/>
    <w:rsid w:val="00B70977"/>
    <w:rsid w:val="00B70D60"/>
    <w:rsid w:val="00B76563"/>
    <w:rsid w:val="00B839EC"/>
    <w:rsid w:val="00B85553"/>
    <w:rsid w:val="00B90628"/>
    <w:rsid w:val="00B936A5"/>
    <w:rsid w:val="00B941FB"/>
    <w:rsid w:val="00B950D1"/>
    <w:rsid w:val="00BB2528"/>
    <w:rsid w:val="00BB6440"/>
    <w:rsid w:val="00BC40BA"/>
    <w:rsid w:val="00BC55DC"/>
    <w:rsid w:val="00BD6D28"/>
    <w:rsid w:val="00BE38FF"/>
    <w:rsid w:val="00BE3FFC"/>
    <w:rsid w:val="00BF0917"/>
    <w:rsid w:val="00BF1CAD"/>
    <w:rsid w:val="00BF529A"/>
    <w:rsid w:val="00BF765D"/>
    <w:rsid w:val="00C031DC"/>
    <w:rsid w:val="00C03DC9"/>
    <w:rsid w:val="00C049A2"/>
    <w:rsid w:val="00C138D6"/>
    <w:rsid w:val="00C1799C"/>
    <w:rsid w:val="00C17FE3"/>
    <w:rsid w:val="00C212F7"/>
    <w:rsid w:val="00C231D5"/>
    <w:rsid w:val="00C26102"/>
    <w:rsid w:val="00C35151"/>
    <w:rsid w:val="00C40608"/>
    <w:rsid w:val="00C41012"/>
    <w:rsid w:val="00C413B5"/>
    <w:rsid w:val="00C41974"/>
    <w:rsid w:val="00C42507"/>
    <w:rsid w:val="00C42B1E"/>
    <w:rsid w:val="00C442F5"/>
    <w:rsid w:val="00C50BA8"/>
    <w:rsid w:val="00C523BD"/>
    <w:rsid w:val="00C54588"/>
    <w:rsid w:val="00C5495B"/>
    <w:rsid w:val="00C5606C"/>
    <w:rsid w:val="00C57292"/>
    <w:rsid w:val="00C633E7"/>
    <w:rsid w:val="00C76871"/>
    <w:rsid w:val="00C80CDC"/>
    <w:rsid w:val="00C8188B"/>
    <w:rsid w:val="00C81F39"/>
    <w:rsid w:val="00C83553"/>
    <w:rsid w:val="00C84027"/>
    <w:rsid w:val="00C84AE9"/>
    <w:rsid w:val="00C85F6A"/>
    <w:rsid w:val="00C90E58"/>
    <w:rsid w:val="00C93944"/>
    <w:rsid w:val="00C976E5"/>
    <w:rsid w:val="00CA0227"/>
    <w:rsid w:val="00CA034D"/>
    <w:rsid w:val="00CA168A"/>
    <w:rsid w:val="00CA2DB8"/>
    <w:rsid w:val="00CA2F16"/>
    <w:rsid w:val="00CA5036"/>
    <w:rsid w:val="00CA614F"/>
    <w:rsid w:val="00CA7DE8"/>
    <w:rsid w:val="00CC1E65"/>
    <w:rsid w:val="00CC3FAA"/>
    <w:rsid w:val="00CC66DB"/>
    <w:rsid w:val="00CC7AD1"/>
    <w:rsid w:val="00CD2DEC"/>
    <w:rsid w:val="00CD49C0"/>
    <w:rsid w:val="00CE0C82"/>
    <w:rsid w:val="00CE15CD"/>
    <w:rsid w:val="00CE1E4F"/>
    <w:rsid w:val="00CE2BDD"/>
    <w:rsid w:val="00CE3A89"/>
    <w:rsid w:val="00CE41B4"/>
    <w:rsid w:val="00CE44A6"/>
    <w:rsid w:val="00CE4D62"/>
    <w:rsid w:val="00CF309A"/>
    <w:rsid w:val="00CF4041"/>
    <w:rsid w:val="00CF7F09"/>
    <w:rsid w:val="00D04227"/>
    <w:rsid w:val="00D04778"/>
    <w:rsid w:val="00D17116"/>
    <w:rsid w:val="00D1752C"/>
    <w:rsid w:val="00D17FD8"/>
    <w:rsid w:val="00D23090"/>
    <w:rsid w:val="00D27B2E"/>
    <w:rsid w:val="00D300EA"/>
    <w:rsid w:val="00D30220"/>
    <w:rsid w:val="00D31A24"/>
    <w:rsid w:val="00D345B5"/>
    <w:rsid w:val="00D43A0F"/>
    <w:rsid w:val="00D44F35"/>
    <w:rsid w:val="00D45740"/>
    <w:rsid w:val="00D51FA2"/>
    <w:rsid w:val="00D52A61"/>
    <w:rsid w:val="00D52F03"/>
    <w:rsid w:val="00D60B91"/>
    <w:rsid w:val="00D62013"/>
    <w:rsid w:val="00D62833"/>
    <w:rsid w:val="00D642AC"/>
    <w:rsid w:val="00D65435"/>
    <w:rsid w:val="00D77690"/>
    <w:rsid w:val="00D80FFF"/>
    <w:rsid w:val="00D832B2"/>
    <w:rsid w:val="00D84ECD"/>
    <w:rsid w:val="00D866F6"/>
    <w:rsid w:val="00D900D6"/>
    <w:rsid w:val="00DA48EF"/>
    <w:rsid w:val="00DC1AF7"/>
    <w:rsid w:val="00DD1F2F"/>
    <w:rsid w:val="00DD3E03"/>
    <w:rsid w:val="00DD3F7B"/>
    <w:rsid w:val="00DE00B6"/>
    <w:rsid w:val="00DE0886"/>
    <w:rsid w:val="00DE2045"/>
    <w:rsid w:val="00DF075F"/>
    <w:rsid w:val="00DF25D3"/>
    <w:rsid w:val="00DF371D"/>
    <w:rsid w:val="00E02315"/>
    <w:rsid w:val="00E027BE"/>
    <w:rsid w:val="00E02C03"/>
    <w:rsid w:val="00E10635"/>
    <w:rsid w:val="00E12511"/>
    <w:rsid w:val="00E14A36"/>
    <w:rsid w:val="00E21664"/>
    <w:rsid w:val="00E23820"/>
    <w:rsid w:val="00E27394"/>
    <w:rsid w:val="00E335A7"/>
    <w:rsid w:val="00E34936"/>
    <w:rsid w:val="00E417DB"/>
    <w:rsid w:val="00E46434"/>
    <w:rsid w:val="00E46F06"/>
    <w:rsid w:val="00E50ABE"/>
    <w:rsid w:val="00E55F77"/>
    <w:rsid w:val="00E605DB"/>
    <w:rsid w:val="00E61136"/>
    <w:rsid w:val="00E76C25"/>
    <w:rsid w:val="00E80005"/>
    <w:rsid w:val="00E8027C"/>
    <w:rsid w:val="00E80D47"/>
    <w:rsid w:val="00E81A57"/>
    <w:rsid w:val="00E8298E"/>
    <w:rsid w:val="00E92914"/>
    <w:rsid w:val="00E92BC2"/>
    <w:rsid w:val="00E93E22"/>
    <w:rsid w:val="00EA0475"/>
    <w:rsid w:val="00EA0AAE"/>
    <w:rsid w:val="00EA107B"/>
    <w:rsid w:val="00EA1EBE"/>
    <w:rsid w:val="00EA29CC"/>
    <w:rsid w:val="00EA2FE6"/>
    <w:rsid w:val="00EA5CD1"/>
    <w:rsid w:val="00EA6A28"/>
    <w:rsid w:val="00EA7EB1"/>
    <w:rsid w:val="00EB3F7A"/>
    <w:rsid w:val="00EB4AA8"/>
    <w:rsid w:val="00EB7342"/>
    <w:rsid w:val="00EC3A21"/>
    <w:rsid w:val="00EC4547"/>
    <w:rsid w:val="00EC500C"/>
    <w:rsid w:val="00EC53F4"/>
    <w:rsid w:val="00ED03C1"/>
    <w:rsid w:val="00ED1897"/>
    <w:rsid w:val="00ED3FAD"/>
    <w:rsid w:val="00ED43AF"/>
    <w:rsid w:val="00EE1362"/>
    <w:rsid w:val="00EE35F7"/>
    <w:rsid w:val="00EE4921"/>
    <w:rsid w:val="00EE4B5E"/>
    <w:rsid w:val="00EE6A5C"/>
    <w:rsid w:val="00EE6C63"/>
    <w:rsid w:val="00EE7049"/>
    <w:rsid w:val="00EF0545"/>
    <w:rsid w:val="00EF1143"/>
    <w:rsid w:val="00EF3075"/>
    <w:rsid w:val="00EF71E7"/>
    <w:rsid w:val="00F0076B"/>
    <w:rsid w:val="00F01825"/>
    <w:rsid w:val="00F03664"/>
    <w:rsid w:val="00F060F4"/>
    <w:rsid w:val="00F077BC"/>
    <w:rsid w:val="00F10A6F"/>
    <w:rsid w:val="00F17496"/>
    <w:rsid w:val="00F179B8"/>
    <w:rsid w:val="00F204F0"/>
    <w:rsid w:val="00F23C33"/>
    <w:rsid w:val="00F259B8"/>
    <w:rsid w:val="00F309D2"/>
    <w:rsid w:val="00F31831"/>
    <w:rsid w:val="00F32124"/>
    <w:rsid w:val="00F35116"/>
    <w:rsid w:val="00F379F1"/>
    <w:rsid w:val="00F45D6C"/>
    <w:rsid w:val="00F51AAD"/>
    <w:rsid w:val="00F53A92"/>
    <w:rsid w:val="00F53CAB"/>
    <w:rsid w:val="00F559EF"/>
    <w:rsid w:val="00F55F4F"/>
    <w:rsid w:val="00F56B58"/>
    <w:rsid w:val="00F65328"/>
    <w:rsid w:val="00F750CB"/>
    <w:rsid w:val="00F76A3B"/>
    <w:rsid w:val="00F76F8A"/>
    <w:rsid w:val="00F77AA9"/>
    <w:rsid w:val="00F814F2"/>
    <w:rsid w:val="00F83705"/>
    <w:rsid w:val="00F860B7"/>
    <w:rsid w:val="00F94A36"/>
    <w:rsid w:val="00F97C01"/>
    <w:rsid w:val="00FA0F71"/>
    <w:rsid w:val="00FA104E"/>
    <w:rsid w:val="00FA1373"/>
    <w:rsid w:val="00FA349C"/>
    <w:rsid w:val="00FA371A"/>
    <w:rsid w:val="00FB52E2"/>
    <w:rsid w:val="00FB749D"/>
    <w:rsid w:val="00FC1B8C"/>
    <w:rsid w:val="00FC1CE3"/>
    <w:rsid w:val="00FC25B7"/>
    <w:rsid w:val="00FC2905"/>
    <w:rsid w:val="00FC556F"/>
    <w:rsid w:val="00FC6A0F"/>
    <w:rsid w:val="00FD17DB"/>
    <w:rsid w:val="00FD1BC2"/>
    <w:rsid w:val="00FD2022"/>
    <w:rsid w:val="00FD3336"/>
    <w:rsid w:val="00FD3BD8"/>
    <w:rsid w:val="00FD43F4"/>
    <w:rsid w:val="00FD5D31"/>
    <w:rsid w:val="00FE45DC"/>
    <w:rsid w:val="00FE77DD"/>
    <w:rsid w:val="00FF00F9"/>
    <w:rsid w:val="00FF0929"/>
    <w:rsid w:val="00FF1051"/>
    <w:rsid w:val="00FF320F"/>
    <w:rsid w:val="00FF5C22"/>
    <w:rsid w:val="00FF5C38"/>
    <w:rsid w:val="00FF73DA"/>
    <w:rsid w:val="00FF75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454C"/>
  <w15:docId w15:val="{3E3DE904-E073-49F5-8F8D-990821D02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0CB"/>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675CB8"/>
    <w:pPr>
      <w:keepNext/>
      <w:jc w:val="center"/>
      <w:outlineLvl w:val="0"/>
    </w:pPr>
    <w:rPr>
      <w:b/>
      <w:sz w:val="24"/>
      <w:u w:val="single"/>
    </w:rPr>
  </w:style>
  <w:style w:type="paragraph" w:styleId="Balk8">
    <w:name w:val="heading 8"/>
    <w:basedOn w:val="Normal"/>
    <w:next w:val="Normal"/>
    <w:link w:val="Balk8Char"/>
    <w:uiPriority w:val="9"/>
    <w:unhideWhenUsed/>
    <w:qFormat/>
    <w:rsid w:val="001311EA"/>
    <w:pPr>
      <w:keepNext/>
      <w:keepLines/>
      <w:spacing w:before="200"/>
      <w:outlineLvl w:val="7"/>
    </w:pPr>
    <w:rPr>
      <w:rFonts w:asciiTheme="majorHAnsi" w:eastAsiaTheme="majorEastAsia" w:hAnsiTheme="majorHAnsi" w:cstheme="majorBidi"/>
      <w:color w:val="404040" w:themeColor="text1" w:themeTint="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675CB8"/>
    <w:rPr>
      <w:rFonts w:ascii="Times New Roman" w:eastAsia="Times New Roman" w:hAnsi="Times New Roman" w:cs="Times New Roman"/>
      <w:b/>
      <w:sz w:val="24"/>
      <w:szCs w:val="20"/>
      <w:u w:val="single"/>
      <w:lang w:eastAsia="tr-TR"/>
    </w:rPr>
  </w:style>
  <w:style w:type="paragraph" w:styleId="GvdeMetni">
    <w:name w:val="Body Text"/>
    <w:basedOn w:val="Normal"/>
    <w:link w:val="GvdeMetniChar"/>
    <w:uiPriority w:val="99"/>
    <w:rsid w:val="00675CB8"/>
    <w:pPr>
      <w:ind w:right="2885"/>
      <w:jc w:val="both"/>
    </w:pPr>
    <w:rPr>
      <w:sz w:val="24"/>
    </w:rPr>
  </w:style>
  <w:style w:type="character" w:customStyle="1" w:styleId="GvdeMetniChar">
    <w:name w:val="Gövde Metni Char"/>
    <w:basedOn w:val="VarsaylanParagrafYazTipi"/>
    <w:link w:val="GvdeMetni"/>
    <w:uiPriority w:val="99"/>
    <w:rsid w:val="00675CB8"/>
    <w:rPr>
      <w:rFonts w:ascii="Times New Roman" w:eastAsia="Times New Roman" w:hAnsi="Times New Roman" w:cs="Times New Roman"/>
      <w:sz w:val="24"/>
      <w:szCs w:val="20"/>
      <w:lang w:eastAsia="tr-TR"/>
    </w:rPr>
  </w:style>
  <w:style w:type="character" w:styleId="Gl">
    <w:name w:val="Strong"/>
    <w:basedOn w:val="VarsaylanParagrafYazTipi"/>
    <w:uiPriority w:val="99"/>
    <w:qFormat/>
    <w:rsid w:val="00675CB8"/>
    <w:rPr>
      <w:b/>
      <w:bCs/>
    </w:rPr>
  </w:style>
  <w:style w:type="table" w:styleId="TabloKlavuzu">
    <w:name w:val="Table Grid"/>
    <w:basedOn w:val="NormalTablo"/>
    <w:rsid w:val="000460E0"/>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0635"/>
    <w:pPr>
      <w:ind w:left="720"/>
      <w:contextualSpacing/>
    </w:pPr>
  </w:style>
  <w:style w:type="paragraph" w:styleId="DzMetin">
    <w:name w:val="Plain Text"/>
    <w:basedOn w:val="Normal"/>
    <w:link w:val="DzMetinChar"/>
    <w:uiPriority w:val="99"/>
    <w:unhideWhenUsed/>
    <w:rsid w:val="009A4FC0"/>
    <w:rPr>
      <w:rFonts w:ascii="Calibri" w:eastAsiaTheme="minorHAnsi" w:hAnsi="Calibri" w:cstheme="minorBidi"/>
      <w:sz w:val="22"/>
      <w:szCs w:val="21"/>
      <w:lang w:eastAsia="en-US"/>
    </w:rPr>
  </w:style>
  <w:style w:type="character" w:customStyle="1" w:styleId="DzMetinChar">
    <w:name w:val="Düz Metin Char"/>
    <w:basedOn w:val="VarsaylanParagrafYazTipi"/>
    <w:link w:val="DzMetin"/>
    <w:uiPriority w:val="99"/>
    <w:rsid w:val="009A4FC0"/>
    <w:rPr>
      <w:rFonts w:ascii="Calibri" w:hAnsi="Calibri"/>
      <w:szCs w:val="21"/>
    </w:rPr>
  </w:style>
  <w:style w:type="paragraph" w:styleId="stBilgi">
    <w:name w:val="header"/>
    <w:basedOn w:val="Normal"/>
    <w:link w:val="stBilgiChar"/>
    <w:unhideWhenUsed/>
    <w:rsid w:val="00C81F39"/>
    <w:pPr>
      <w:tabs>
        <w:tab w:val="center" w:pos="4536"/>
        <w:tab w:val="right" w:pos="9072"/>
      </w:tabs>
    </w:pPr>
  </w:style>
  <w:style w:type="character" w:customStyle="1" w:styleId="stBilgiChar">
    <w:name w:val="Üst Bilgi Char"/>
    <w:basedOn w:val="VarsaylanParagrafYazTipi"/>
    <w:link w:val="stBilgi"/>
    <w:rsid w:val="00C81F39"/>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C81F39"/>
    <w:pPr>
      <w:tabs>
        <w:tab w:val="center" w:pos="4536"/>
        <w:tab w:val="right" w:pos="9072"/>
      </w:tabs>
    </w:pPr>
  </w:style>
  <w:style w:type="character" w:customStyle="1" w:styleId="AltBilgiChar">
    <w:name w:val="Alt Bilgi Char"/>
    <w:basedOn w:val="VarsaylanParagrafYazTipi"/>
    <w:link w:val="AltBilgi"/>
    <w:uiPriority w:val="99"/>
    <w:rsid w:val="00C81F39"/>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264318"/>
    <w:rPr>
      <w:rFonts w:ascii="Tahoma" w:hAnsi="Tahoma" w:cs="Tahoma"/>
      <w:sz w:val="16"/>
      <w:szCs w:val="16"/>
    </w:rPr>
  </w:style>
  <w:style w:type="character" w:customStyle="1" w:styleId="BalonMetniChar">
    <w:name w:val="Balon Metni Char"/>
    <w:basedOn w:val="VarsaylanParagrafYazTipi"/>
    <w:link w:val="BalonMetni"/>
    <w:semiHidden/>
    <w:rsid w:val="00264318"/>
    <w:rPr>
      <w:rFonts w:ascii="Tahoma" w:eastAsia="Times New Roman" w:hAnsi="Tahoma" w:cs="Tahoma"/>
      <w:sz w:val="16"/>
      <w:szCs w:val="16"/>
      <w:lang w:eastAsia="tr-TR"/>
    </w:rPr>
  </w:style>
  <w:style w:type="numbering" w:customStyle="1" w:styleId="ListeYok1">
    <w:name w:val="Liste Yok1"/>
    <w:next w:val="ListeYok"/>
    <w:uiPriority w:val="99"/>
    <w:semiHidden/>
    <w:unhideWhenUsed/>
    <w:rsid w:val="00AB6AF6"/>
  </w:style>
  <w:style w:type="character" w:customStyle="1" w:styleId="BalonMetniChar1">
    <w:name w:val="Balon Metni Char1"/>
    <w:basedOn w:val="VarsaylanParagrafYazTipi"/>
    <w:uiPriority w:val="99"/>
    <w:semiHidden/>
    <w:rsid w:val="00AB6AF6"/>
    <w:rPr>
      <w:rFonts w:ascii="Tahoma" w:eastAsia="Times New Roman" w:hAnsi="Tahoma" w:cs="Tahoma"/>
      <w:sz w:val="16"/>
      <w:szCs w:val="16"/>
      <w:lang w:eastAsia="tr-TR"/>
    </w:rPr>
  </w:style>
  <w:style w:type="character" w:customStyle="1" w:styleId="Balk8Char">
    <w:name w:val="Başlık 8 Char"/>
    <w:basedOn w:val="VarsaylanParagrafYazTipi"/>
    <w:link w:val="Balk8"/>
    <w:uiPriority w:val="9"/>
    <w:rsid w:val="001311EA"/>
    <w:rPr>
      <w:rFonts w:asciiTheme="majorHAnsi" w:eastAsiaTheme="majorEastAsia" w:hAnsiTheme="majorHAnsi" w:cstheme="majorBidi"/>
      <w:color w:val="404040" w:themeColor="text1" w:themeTint="BF"/>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7656">
      <w:bodyDiv w:val="1"/>
      <w:marLeft w:val="0"/>
      <w:marRight w:val="0"/>
      <w:marTop w:val="0"/>
      <w:marBottom w:val="0"/>
      <w:divBdr>
        <w:top w:val="none" w:sz="0" w:space="0" w:color="auto"/>
        <w:left w:val="none" w:sz="0" w:space="0" w:color="auto"/>
        <w:bottom w:val="none" w:sz="0" w:space="0" w:color="auto"/>
        <w:right w:val="none" w:sz="0" w:space="0" w:color="auto"/>
      </w:divBdr>
    </w:div>
    <w:div w:id="47996355">
      <w:bodyDiv w:val="1"/>
      <w:marLeft w:val="0"/>
      <w:marRight w:val="0"/>
      <w:marTop w:val="0"/>
      <w:marBottom w:val="0"/>
      <w:divBdr>
        <w:top w:val="none" w:sz="0" w:space="0" w:color="auto"/>
        <w:left w:val="none" w:sz="0" w:space="0" w:color="auto"/>
        <w:bottom w:val="none" w:sz="0" w:space="0" w:color="auto"/>
        <w:right w:val="none" w:sz="0" w:space="0" w:color="auto"/>
      </w:divBdr>
    </w:div>
    <w:div w:id="200213944">
      <w:bodyDiv w:val="1"/>
      <w:marLeft w:val="0"/>
      <w:marRight w:val="0"/>
      <w:marTop w:val="0"/>
      <w:marBottom w:val="0"/>
      <w:divBdr>
        <w:top w:val="none" w:sz="0" w:space="0" w:color="auto"/>
        <w:left w:val="none" w:sz="0" w:space="0" w:color="auto"/>
        <w:bottom w:val="none" w:sz="0" w:space="0" w:color="auto"/>
        <w:right w:val="none" w:sz="0" w:space="0" w:color="auto"/>
      </w:divBdr>
    </w:div>
    <w:div w:id="204608071">
      <w:bodyDiv w:val="1"/>
      <w:marLeft w:val="0"/>
      <w:marRight w:val="0"/>
      <w:marTop w:val="0"/>
      <w:marBottom w:val="0"/>
      <w:divBdr>
        <w:top w:val="none" w:sz="0" w:space="0" w:color="auto"/>
        <w:left w:val="none" w:sz="0" w:space="0" w:color="auto"/>
        <w:bottom w:val="none" w:sz="0" w:space="0" w:color="auto"/>
        <w:right w:val="none" w:sz="0" w:space="0" w:color="auto"/>
      </w:divBdr>
    </w:div>
    <w:div w:id="224267842">
      <w:bodyDiv w:val="1"/>
      <w:marLeft w:val="0"/>
      <w:marRight w:val="0"/>
      <w:marTop w:val="0"/>
      <w:marBottom w:val="0"/>
      <w:divBdr>
        <w:top w:val="none" w:sz="0" w:space="0" w:color="auto"/>
        <w:left w:val="none" w:sz="0" w:space="0" w:color="auto"/>
        <w:bottom w:val="none" w:sz="0" w:space="0" w:color="auto"/>
        <w:right w:val="none" w:sz="0" w:space="0" w:color="auto"/>
      </w:divBdr>
    </w:div>
    <w:div w:id="226454021">
      <w:bodyDiv w:val="1"/>
      <w:marLeft w:val="0"/>
      <w:marRight w:val="0"/>
      <w:marTop w:val="0"/>
      <w:marBottom w:val="0"/>
      <w:divBdr>
        <w:top w:val="none" w:sz="0" w:space="0" w:color="auto"/>
        <w:left w:val="none" w:sz="0" w:space="0" w:color="auto"/>
        <w:bottom w:val="none" w:sz="0" w:space="0" w:color="auto"/>
        <w:right w:val="none" w:sz="0" w:space="0" w:color="auto"/>
      </w:divBdr>
    </w:div>
    <w:div w:id="269825486">
      <w:bodyDiv w:val="1"/>
      <w:marLeft w:val="0"/>
      <w:marRight w:val="0"/>
      <w:marTop w:val="0"/>
      <w:marBottom w:val="0"/>
      <w:divBdr>
        <w:top w:val="none" w:sz="0" w:space="0" w:color="auto"/>
        <w:left w:val="none" w:sz="0" w:space="0" w:color="auto"/>
        <w:bottom w:val="none" w:sz="0" w:space="0" w:color="auto"/>
        <w:right w:val="none" w:sz="0" w:space="0" w:color="auto"/>
      </w:divBdr>
    </w:div>
    <w:div w:id="270213003">
      <w:bodyDiv w:val="1"/>
      <w:marLeft w:val="0"/>
      <w:marRight w:val="0"/>
      <w:marTop w:val="0"/>
      <w:marBottom w:val="0"/>
      <w:divBdr>
        <w:top w:val="none" w:sz="0" w:space="0" w:color="auto"/>
        <w:left w:val="none" w:sz="0" w:space="0" w:color="auto"/>
        <w:bottom w:val="none" w:sz="0" w:space="0" w:color="auto"/>
        <w:right w:val="none" w:sz="0" w:space="0" w:color="auto"/>
      </w:divBdr>
    </w:div>
    <w:div w:id="333262534">
      <w:bodyDiv w:val="1"/>
      <w:marLeft w:val="0"/>
      <w:marRight w:val="0"/>
      <w:marTop w:val="0"/>
      <w:marBottom w:val="0"/>
      <w:divBdr>
        <w:top w:val="none" w:sz="0" w:space="0" w:color="auto"/>
        <w:left w:val="none" w:sz="0" w:space="0" w:color="auto"/>
        <w:bottom w:val="none" w:sz="0" w:space="0" w:color="auto"/>
        <w:right w:val="none" w:sz="0" w:space="0" w:color="auto"/>
      </w:divBdr>
    </w:div>
    <w:div w:id="389426080">
      <w:bodyDiv w:val="1"/>
      <w:marLeft w:val="0"/>
      <w:marRight w:val="0"/>
      <w:marTop w:val="0"/>
      <w:marBottom w:val="0"/>
      <w:divBdr>
        <w:top w:val="none" w:sz="0" w:space="0" w:color="auto"/>
        <w:left w:val="none" w:sz="0" w:space="0" w:color="auto"/>
        <w:bottom w:val="none" w:sz="0" w:space="0" w:color="auto"/>
        <w:right w:val="none" w:sz="0" w:space="0" w:color="auto"/>
      </w:divBdr>
    </w:div>
    <w:div w:id="459230843">
      <w:bodyDiv w:val="1"/>
      <w:marLeft w:val="0"/>
      <w:marRight w:val="0"/>
      <w:marTop w:val="0"/>
      <w:marBottom w:val="0"/>
      <w:divBdr>
        <w:top w:val="none" w:sz="0" w:space="0" w:color="auto"/>
        <w:left w:val="none" w:sz="0" w:space="0" w:color="auto"/>
        <w:bottom w:val="none" w:sz="0" w:space="0" w:color="auto"/>
        <w:right w:val="none" w:sz="0" w:space="0" w:color="auto"/>
      </w:divBdr>
    </w:div>
    <w:div w:id="813912168">
      <w:bodyDiv w:val="1"/>
      <w:marLeft w:val="0"/>
      <w:marRight w:val="0"/>
      <w:marTop w:val="0"/>
      <w:marBottom w:val="0"/>
      <w:divBdr>
        <w:top w:val="none" w:sz="0" w:space="0" w:color="auto"/>
        <w:left w:val="none" w:sz="0" w:space="0" w:color="auto"/>
        <w:bottom w:val="none" w:sz="0" w:space="0" w:color="auto"/>
        <w:right w:val="none" w:sz="0" w:space="0" w:color="auto"/>
      </w:divBdr>
    </w:div>
    <w:div w:id="954865916">
      <w:bodyDiv w:val="1"/>
      <w:marLeft w:val="0"/>
      <w:marRight w:val="0"/>
      <w:marTop w:val="0"/>
      <w:marBottom w:val="0"/>
      <w:divBdr>
        <w:top w:val="none" w:sz="0" w:space="0" w:color="auto"/>
        <w:left w:val="none" w:sz="0" w:space="0" w:color="auto"/>
        <w:bottom w:val="none" w:sz="0" w:space="0" w:color="auto"/>
        <w:right w:val="none" w:sz="0" w:space="0" w:color="auto"/>
      </w:divBdr>
    </w:div>
    <w:div w:id="1016351969">
      <w:bodyDiv w:val="1"/>
      <w:marLeft w:val="0"/>
      <w:marRight w:val="0"/>
      <w:marTop w:val="0"/>
      <w:marBottom w:val="0"/>
      <w:divBdr>
        <w:top w:val="none" w:sz="0" w:space="0" w:color="auto"/>
        <w:left w:val="none" w:sz="0" w:space="0" w:color="auto"/>
        <w:bottom w:val="none" w:sz="0" w:space="0" w:color="auto"/>
        <w:right w:val="none" w:sz="0" w:space="0" w:color="auto"/>
      </w:divBdr>
    </w:div>
    <w:div w:id="1152798210">
      <w:bodyDiv w:val="1"/>
      <w:marLeft w:val="0"/>
      <w:marRight w:val="0"/>
      <w:marTop w:val="0"/>
      <w:marBottom w:val="0"/>
      <w:divBdr>
        <w:top w:val="none" w:sz="0" w:space="0" w:color="auto"/>
        <w:left w:val="none" w:sz="0" w:space="0" w:color="auto"/>
        <w:bottom w:val="none" w:sz="0" w:space="0" w:color="auto"/>
        <w:right w:val="none" w:sz="0" w:space="0" w:color="auto"/>
      </w:divBdr>
    </w:div>
    <w:div w:id="1310593491">
      <w:bodyDiv w:val="1"/>
      <w:marLeft w:val="0"/>
      <w:marRight w:val="0"/>
      <w:marTop w:val="0"/>
      <w:marBottom w:val="0"/>
      <w:divBdr>
        <w:top w:val="none" w:sz="0" w:space="0" w:color="auto"/>
        <w:left w:val="none" w:sz="0" w:space="0" w:color="auto"/>
        <w:bottom w:val="none" w:sz="0" w:space="0" w:color="auto"/>
        <w:right w:val="none" w:sz="0" w:space="0" w:color="auto"/>
      </w:divBdr>
    </w:div>
    <w:div w:id="1338146163">
      <w:bodyDiv w:val="1"/>
      <w:marLeft w:val="0"/>
      <w:marRight w:val="0"/>
      <w:marTop w:val="0"/>
      <w:marBottom w:val="0"/>
      <w:divBdr>
        <w:top w:val="none" w:sz="0" w:space="0" w:color="auto"/>
        <w:left w:val="none" w:sz="0" w:space="0" w:color="auto"/>
        <w:bottom w:val="none" w:sz="0" w:space="0" w:color="auto"/>
        <w:right w:val="none" w:sz="0" w:space="0" w:color="auto"/>
      </w:divBdr>
    </w:div>
    <w:div w:id="1370759648">
      <w:bodyDiv w:val="1"/>
      <w:marLeft w:val="0"/>
      <w:marRight w:val="0"/>
      <w:marTop w:val="0"/>
      <w:marBottom w:val="0"/>
      <w:divBdr>
        <w:top w:val="none" w:sz="0" w:space="0" w:color="auto"/>
        <w:left w:val="none" w:sz="0" w:space="0" w:color="auto"/>
        <w:bottom w:val="none" w:sz="0" w:space="0" w:color="auto"/>
        <w:right w:val="none" w:sz="0" w:space="0" w:color="auto"/>
      </w:divBdr>
    </w:div>
    <w:div w:id="1472558105">
      <w:bodyDiv w:val="1"/>
      <w:marLeft w:val="0"/>
      <w:marRight w:val="0"/>
      <w:marTop w:val="0"/>
      <w:marBottom w:val="0"/>
      <w:divBdr>
        <w:top w:val="none" w:sz="0" w:space="0" w:color="auto"/>
        <w:left w:val="none" w:sz="0" w:space="0" w:color="auto"/>
        <w:bottom w:val="none" w:sz="0" w:space="0" w:color="auto"/>
        <w:right w:val="none" w:sz="0" w:space="0" w:color="auto"/>
      </w:divBdr>
    </w:div>
    <w:div w:id="1601255613">
      <w:bodyDiv w:val="1"/>
      <w:marLeft w:val="0"/>
      <w:marRight w:val="0"/>
      <w:marTop w:val="0"/>
      <w:marBottom w:val="0"/>
      <w:divBdr>
        <w:top w:val="none" w:sz="0" w:space="0" w:color="auto"/>
        <w:left w:val="none" w:sz="0" w:space="0" w:color="auto"/>
        <w:bottom w:val="none" w:sz="0" w:space="0" w:color="auto"/>
        <w:right w:val="none" w:sz="0" w:space="0" w:color="auto"/>
      </w:divBdr>
    </w:div>
    <w:div w:id="1665084613">
      <w:bodyDiv w:val="1"/>
      <w:marLeft w:val="0"/>
      <w:marRight w:val="0"/>
      <w:marTop w:val="0"/>
      <w:marBottom w:val="0"/>
      <w:divBdr>
        <w:top w:val="none" w:sz="0" w:space="0" w:color="auto"/>
        <w:left w:val="none" w:sz="0" w:space="0" w:color="auto"/>
        <w:bottom w:val="none" w:sz="0" w:space="0" w:color="auto"/>
        <w:right w:val="none" w:sz="0" w:space="0" w:color="auto"/>
      </w:divBdr>
    </w:div>
    <w:div w:id="1880779776">
      <w:bodyDiv w:val="1"/>
      <w:marLeft w:val="0"/>
      <w:marRight w:val="0"/>
      <w:marTop w:val="0"/>
      <w:marBottom w:val="0"/>
      <w:divBdr>
        <w:top w:val="none" w:sz="0" w:space="0" w:color="auto"/>
        <w:left w:val="none" w:sz="0" w:space="0" w:color="auto"/>
        <w:bottom w:val="none" w:sz="0" w:space="0" w:color="auto"/>
        <w:right w:val="none" w:sz="0" w:space="0" w:color="auto"/>
      </w:divBdr>
    </w:div>
    <w:div w:id="2021353658">
      <w:bodyDiv w:val="1"/>
      <w:marLeft w:val="0"/>
      <w:marRight w:val="0"/>
      <w:marTop w:val="0"/>
      <w:marBottom w:val="0"/>
      <w:divBdr>
        <w:top w:val="none" w:sz="0" w:space="0" w:color="auto"/>
        <w:left w:val="none" w:sz="0" w:space="0" w:color="auto"/>
        <w:bottom w:val="none" w:sz="0" w:space="0" w:color="auto"/>
        <w:right w:val="none" w:sz="0" w:space="0" w:color="auto"/>
      </w:divBdr>
    </w:div>
    <w:div w:id="21226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1A37-0816-4D6B-B262-03B8A6F9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Pages>
  <Words>925</Words>
  <Characters>5276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esra.bozkir</dc:creator>
  <cp:keywords/>
  <dc:description/>
  <cp:lastModifiedBy>Alp Karabay</cp:lastModifiedBy>
  <cp:revision>99</cp:revision>
  <cp:lastPrinted>2020-11-30T08:15:00Z</cp:lastPrinted>
  <dcterms:created xsi:type="dcterms:W3CDTF">2020-08-17T12:32:00Z</dcterms:created>
  <dcterms:modified xsi:type="dcterms:W3CDTF">2020-12-01T07:36:00Z</dcterms:modified>
</cp:coreProperties>
</file>