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C2766D">
        <w:rPr>
          <w:b/>
          <w:sz w:val="24"/>
          <w:szCs w:val="24"/>
        </w:rPr>
        <w:t>07.03</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C2766D">
        <w:rPr>
          <w:b/>
          <w:sz w:val="24"/>
          <w:szCs w:val="24"/>
        </w:rPr>
        <w:t>Toplantı Sayısı:7</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D1568D">
        <w:rPr>
          <w:bCs/>
          <w:sz w:val="24"/>
          <w:szCs w:val="24"/>
        </w:rPr>
        <w:t>07.03</w:t>
      </w:r>
      <w:r w:rsidR="00FE6CE4">
        <w:rPr>
          <w:bCs/>
          <w:sz w:val="24"/>
          <w:szCs w:val="24"/>
        </w:rPr>
        <w:t>.</w:t>
      </w:r>
      <w:r w:rsidR="0005000E">
        <w:rPr>
          <w:bCs/>
          <w:sz w:val="24"/>
          <w:szCs w:val="24"/>
        </w:rPr>
        <w:t>2019</w:t>
      </w:r>
      <w:r w:rsidR="000471A5">
        <w:rPr>
          <w:bCs/>
          <w:sz w:val="24"/>
          <w:szCs w:val="24"/>
        </w:rPr>
        <w:t xml:space="preserve"> tarihinde saat </w:t>
      </w:r>
      <w:r w:rsidR="00D1568D">
        <w:rPr>
          <w:bCs/>
          <w:sz w:val="24"/>
          <w:szCs w:val="24"/>
        </w:rPr>
        <w:t>10</w:t>
      </w:r>
      <w:r w:rsidR="003C2657">
        <w:rPr>
          <w:bCs/>
          <w:sz w:val="24"/>
          <w:szCs w:val="24"/>
        </w:rPr>
        <w:t>.</w:t>
      </w:r>
      <w:r w:rsidR="00D1568D">
        <w:rPr>
          <w:bCs/>
          <w:sz w:val="24"/>
          <w:szCs w:val="24"/>
        </w:rPr>
        <w:t>30</w:t>
      </w:r>
      <w:r w:rsidR="001A219B">
        <w:rPr>
          <w:bCs/>
          <w:sz w:val="24"/>
          <w:szCs w:val="24"/>
        </w:rPr>
        <w:t>’</w:t>
      </w:r>
      <w:r w:rsidR="00C01AE2" w:rsidRPr="00320DD7">
        <w:rPr>
          <w:bCs/>
          <w:sz w:val="24"/>
          <w:szCs w:val="24"/>
        </w:rPr>
        <w:t>d</w:t>
      </w:r>
      <w:r w:rsidR="0005000E">
        <w:rPr>
          <w:bCs/>
          <w:sz w:val="24"/>
          <w:szCs w:val="24"/>
        </w:rPr>
        <w:t>e</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 </w:t>
      </w:r>
      <w:r w:rsidR="00741B04">
        <w:rPr>
          <w:bCs/>
          <w:sz w:val="24"/>
          <w:szCs w:val="24"/>
        </w:rPr>
        <w:t xml:space="preserve">Vekili </w:t>
      </w:r>
      <w:r w:rsidR="00741B04">
        <w:rPr>
          <w:sz w:val="24"/>
          <w:szCs w:val="24"/>
        </w:rPr>
        <w:t>Prof. A. Kerim GÜRERK</w:t>
      </w:r>
      <w:r w:rsidR="00741B04">
        <w:rPr>
          <w:bCs/>
          <w:sz w:val="24"/>
          <w:szCs w:val="24"/>
        </w:rPr>
        <w:t xml:space="preserve"> </w:t>
      </w:r>
      <w:r w:rsidR="00741B04" w:rsidRPr="000D0FBB">
        <w:rPr>
          <w:bCs/>
          <w:sz w:val="24"/>
          <w:szCs w:val="24"/>
        </w:rPr>
        <w:t>Başkanlığında</w:t>
      </w:r>
      <w:r w:rsidR="00601721" w:rsidRPr="000D0FBB">
        <w:rPr>
          <w:bCs/>
          <w:sz w:val="24"/>
          <w:szCs w:val="24"/>
        </w:rPr>
        <w:t xml:space="preserve"> toplan</w:t>
      </w:r>
      <w:r w:rsidR="000471A5">
        <w:rPr>
          <w:bCs/>
          <w:sz w:val="24"/>
          <w:szCs w:val="24"/>
        </w:rPr>
        <w:t>dı.</w:t>
      </w: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r w:rsidRPr="00E36387">
        <w:rPr>
          <w:sz w:val="24"/>
          <w:szCs w:val="24"/>
        </w:rPr>
        <w:t>Geçen toplantı kararlarının okunup imzalanması.</w:t>
      </w:r>
    </w:p>
    <w:p w:rsidR="00475A2A" w:rsidRDefault="00475A2A" w:rsidP="00475A2A">
      <w:pPr>
        <w:pStyle w:val="ListeParagraf"/>
        <w:numPr>
          <w:ilvl w:val="0"/>
          <w:numId w:val="18"/>
        </w:numPr>
        <w:rPr>
          <w:sz w:val="24"/>
          <w:szCs w:val="24"/>
        </w:rPr>
      </w:pPr>
      <w:r w:rsidRPr="00475A2A">
        <w:rPr>
          <w:sz w:val="24"/>
          <w:szCs w:val="24"/>
        </w:rPr>
        <w:t>Konservatuvarımız Döner Sermaye kapsamında 01-28 Şubat 2019 tarihleri arasında Konservatuvarımızda düzen</w:t>
      </w:r>
      <w:r w:rsidR="008578AC">
        <w:rPr>
          <w:sz w:val="24"/>
          <w:szCs w:val="24"/>
        </w:rPr>
        <w:t xml:space="preserve">lenen </w:t>
      </w:r>
      <w:r w:rsidRPr="00475A2A">
        <w:rPr>
          <w:sz w:val="24"/>
          <w:szCs w:val="24"/>
        </w:rPr>
        <w:t>Hobi kurslarından elde edilen</w:t>
      </w:r>
      <w:r>
        <w:rPr>
          <w:sz w:val="24"/>
          <w:szCs w:val="24"/>
        </w:rPr>
        <w:t xml:space="preserve"> brüt gelirin dağılımı hakkında.</w:t>
      </w:r>
    </w:p>
    <w:p w:rsidR="00DE1BC7" w:rsidRPr="00DE1BC7" w:rsidRDefault="00DE1BC7" w:rsidP="00DE1BC7">
      <w:pPr>
        <w:pStyle w:val="ListeParagraf"/>
        <w:numPr>
          <w:ilvl w:val="0"/>
          <w:numId w:val="18"/>
        </w:numPr>
        <w:rPr>
          <w:rFonts w:eastAsiaTheme="minorHAnsi"/>
          <w:color w:val="000000" w:themeColor="text1"/>
          <w:sz w:val="24"/>
          <w:szCs w:val="24"/>
          <w:lang w:eastAsia="en-US"/>
        </w:rPr>
      </w:pPr>
      <w:r w:rsidRPr="00DE1BC7">
        <w:rPr>
          <w:rFonts w:eastAsiaTheme="minorHAnsi"/>
          <w:color w:val="000000" w:themeColor="text1"/>
          <w:sz w:val="24"/>
          <w:szCs w:val="24"/>
          <w:lang w:eastAsia="en-US"/>
        </w:rPr>
        <w:t xml:space="preserve">Dr. Öğr. Üyesi Çiler AKINCI’nın görev süresi 19.03.2019 tarihinde sona ereceğinden, görev süresinin tekrar uzatılması ile </w:t>
      </w:r>
      <w:r>
        <w:rPr>
          <w:rFonts w:eastAsiaTheme="minorHAnsi"/>
          <w:color w:val="000000" w:themeColor="text1"/>
          <w:sz w:val="24"/>
          <w:szCs w:val="24"/>
          <w:lang w:eastAsia="en-US"/>
        </w:rPr>
        <w:t>ilgili gündem maddesi hakkında.</w:t>
      </w:r>
    </w:p>
    <w:p w:rsidR="00DE1BC7" w:rsidRPr="00AC43C7" w:rsidRDefault="0072315C" w:rsidP="00475A2A">
      <w:pPr>
        <w:pStyle w:val="ListeParagraf"/>
        <w:numPr>
          <w:ilvl w:val="0"/>
          <w:numId w:val="18"/>
        </w:numPr>
        <w:rPr>
          <w:sz w:val="24"/>
          <w:szCs w:val="24"/>
        </w:rPr>
      </w:pPr>
      <w:r w:rsidRPr="00B36478">
        <w:rPr>
          <w:rFonts w:eastAsiaTheme="minorHAnsi"/>
          <w:sz w:val="24"/>
          <w:szCs w:val="24"/>
          <w:lang w:eastAsia="en-US"/>
        </w:rPr>
        <w:t>2018-2019 Öğretim yılı Bahar dönemi Türk Dili 2 dersi hakkında</w:t>
      </w:r>
      <w:r>
        <w:rPr>
          <w:rFonts w:eastAsiaTheme="minorHAnsi"/>
          <w:sz w:val="24"/>
          <w:szCs w:val="24"/>
          <w:lang w:eastAsia="en-US"/>
        </w:rPr>
        <w:t>.</w:t>
      </w:r>
    </w:p>
    <w:p w:rsidR="00AC43C7" w:rsidRDefault="000B1776" w:rsidP="000B1776">
      <w:pPr>
        <w:pStyle w:val="ListeParagraf"/>
        <w:numPr>
          <w:ilvl w:val="0"/>
          <w:numId w:val="18"/>
        </w:numPr>
        <w:rPr>
          <w:sz w:val="24"/>
          <w:szCs w:val="24"/>
        </w:rPr>
      </w:pPr>
      <w:r w:rsidRPr="00020964">
        <w:rPr>
          <w:sz w:val="24"/>
          <w:szCs w:val="24"/>
        </w:rPr>
        <w:t>Konservatuvarımız öğretim üyelerinden Prof. Ece SÖZER’in, İtalya’nın L’aquila şehrinde, Erasmus kapsamında Erasmus+Ders Verme Hareketliliğine katılmak üzere 25/03/2019-29/03/2019 tarihleri ara</w:t>
      </w:r>
      <w:r>
        <w:rPr>
          <w:sz w:val="24"/>
          <w:szCs w:val="24"/>
        </w:rPr>
        <w:t>sında görevlendirilmesi hakkında.</w:t>
      </w:r>
    </w:p>
    <w:p w:rsidR="00AF7B22" w:rsidRDefault="00AF7B22" w:rsidP="000B1776">
      <w:pPr>
        <w:pStyle w:val="ListeParagraf"/>
        <w:numPr>
          <w:ilvl w:val="0"/>
          <w:numId w:val="18"/>
        </w:numPr>
        <w:rPr>
          <w:sz w:val="24"/>
          <w:szCs w:val="24"/>
        </w:rPr>
      </w:pPr>
      <w:r w:rsidRPr="00BF5656">
        <w:rPr>
          <w:sz w:val="24"/>
          <w:szCs w:val="24"/>
        </w:rPr>
        <w:t>Opera A.S.D. Opera Sanat Dalı Lisans 4. Sınıf öğrencisi Atılım KANAT’ın  dile</w:t>
      </w:r>
      <w:r>
        <w:rPr>
          <w:sz w:val="24"/>
          <w:szCs w:val="24"/>
        </w:rPr>
        <w:t>k</w:t>
      </w:r>
      <w:r w:rsidRPr="00BF5656">
        <w:rPr>
          <w:sz w:val="24"/>
          <w:szCs w:val="24"/>
        </w:rPr>
        <w:t>çesi hakkında</w:t>
      </w:r>
      <w:r>
        <w:rPr>
          <w:sz w:val="24"/>
          <w:szCs w:val="24"/>
        </w:rPr>
        <w:t>.</w:t>
      </w:r>
    </w:p>
    <w:p w:rsidR="00CD7370" w:rsidRDefault="00DF038D" w:rsidP="00CD7370">
      <w:pPr>
        <w:pStyle w:val="ListeParagraf"/>
        <w:numPr>
          <w:ilvl w:val="0"/>
          <w:numId w:val="18"/>
        </w:numPr>
        <w:rPr>
          <w:sz w:val="24"/>
          <w:szCs w:val="24"/>
        </w:rPr>
      </w:pPr>
      <w:r w:rsidRPr="00347654">
        <w:rPr>
          <w:sz w:val="24"/>
          <w:szCs w:val="24"/>
        </w:rPr>
        <w:t>Opera A.S.D. Opera Sanat Dalı Lisans Hazırlık Sınıfı öğrencisi İsmail Furkan ERDOĞAN’ın  dile</w:t>
      </w:r>
      <w:r>
        <w:rPr>
          <w:sz w:val="24"/>
          <w:szCs w:val="24"/>
        </w:rPr>
        <w:t>k</w:t>
      </w:r>
      <w:r w:rsidRPr="00347654">
        <w:rPr>
          <w:sz w:val="24"/>
          <w:szCs w:val="24"/>
        </w:rPr>
        <w:t>çesi hakkında</w:t>
      </w:r>
      <w:r>
        <w:rPr>
          <w:sz w:val="24"/>
          <w:szCs w:val="24"/>
        </w:rPr>
        <w:t>.</w:t>
      </w:r>
    </w:p>
    <w:p w:rsidR="00EA16BA" w:rsidRPr="0048658D" w:rsidRDefault="00B6339D" w:rsidP="0048658D">
      <w:pPr>
        <w:pStyle w:val="ListeParagraf"/>
        <w:numPr>
          <w:ilvl w:val="0"/>
          <w:numId w:val="18"/>
        </w:numPr>
        <w:rPr>
          <w:sz w:val="24"/>
          <w:szCs w:val="24"/>
        </w:rPr>
      </w:pPr>
      <w:r>
        <w:rPr>
          <w:color w:val="000000" w:themeColor="text1"/>
          <w:sz w:val="24"/>
          <w:szCs w:val="24"/>
        </w:rPr>
        <w:t xml:space="preserve">Devlet Konservatuvarı Müzik </w:t>
      </w:r>
      <w:r w:rsidRPr="00F90220">
        <w:rPr>
          <w:color w:val="000000" w:themeColor="text1"/>
          <w:sz w:val="24"/>
          <w:szCs w:val="24"/>
        </w:rPr>
        <w:t>Bölümü</w:t>
      </w:r>
      <w:r>
        <w:rPr>
          <w:color w:val="000000" w:themeColor="text1"/>
          <w:sz w:val="24"/>
          <w:szCs w:val="24"/>
        </w:rPr>
        <w:t>, Çalgı Onarımı ve Yapımı A</w:t>
      </w:r>
      <w:r w:rsidRPr="00F90220">
        <w:rPr>
          <w:color w:val="000000" w:themeColor="text1"/>
          <w:sz w:val="24"/>
          <w:szCs w:val="24"/>
        </w:rPr>
        <w:t xml:space="preserve">nasanat Dalı Öğretim </w:t>
      </w:r>
      <w:r>
        <w:rPr>
          <w:color w:val="000000" w:themeColor="text1"/>
          <w:sz w:val="24"/>
          <w:szCs w:val="24"/>
        </w:rPr>
        <w:t>Görevlisi Murat Ufuk GÜLER’in Dokuz Eylül Üniversitesi ve İKSEV (İzmir Kültür Sanat Eğitim Vakfı) işbirliği ile düzenlenen 3. Uluslararası Çalgı Yapım Atölyesi ve Sergisi etkinliğinin sergi ile aynı başlığı taşıyan katalog niteliğindeki k</w:t>
      </w:r>
      <w:r w:rsidRPr="00F90220">
        <w:rPr>
          <w:color w:val="000000" w:themeColor="text1"/>
          <w:sz w:val="24"/>
          <w:szCs w:val="24"/>
        </w:rPr>
        <w:t xml:space="preserve">itabının </w:t>
      </w:r>
      <w:r>
        <w:rPr>
          <w:color w:val="000000" w:themeColor="text1"/>
          <w:sz w:val="24"/>
          <w:szCs w:val="24"/>
        </w:rPr>
        <w:t xml:space="preserve">Dokuz Eylül Üniversitesi </w:t>
      </w:r>
      <w:r w:rsidRPr="00F90220">
        <w:rPr>
          <w:color w:val="000000" w:themeColor="text1"/>
          <w:sz w:val="24"/>
          <w:szCs w:val="24"/>
        </w:rPr>
        <w:t xml:space="preserve">matbaasında basılması isteğine ilişkin </w:t>
      </w:r>
      <w:r>
        <w:rPr>
          <w:color w:val="000000" w:themeColor="text1"/>
          <w:sz w:val="24"/>
          <w:szCs w:val="24"/>
        </w:rPr>
        <w:t>25/02/2019</w:t>
      </w:r>
      <w:r w:rsidRPr="00F90220">
        <w:rPr>
          <w:color w:val="000000" w:themeColor="text1"/>
          <w:sz w:val="24"/>
          <w:szCs w:val="24"/>
        </w:rPr>
        <w:t xml:space="preserve"> tarihli </w:t>
      </w:r>
      <w:r>
        <w:rPr>
          <w:color w:val="000000" w:themeColor="text1"/>
          <w:sz w:val="24"/>
          <w:szCs w:val="24"/>
        </w:rPr>
        <w:t xml:space="preserve">ve 31453 sayılı </w:t>
      </w:r>
      <w:r w:rsidRPr="00F90220">
        <w:rPr>
          <w:color w:val="000000" w:themeColor="text1"/>
          <w:sz w:val="24"/>
          <w:szCs w:val="24"/>
        </w:rPr>
        <w:t xml:space="preserve">dilekçesi </w:t>
      </w:r>
      <w:r>
        <w:rPr>
          <w:color w:val="000000" w:themeColor="text1"/>
          <w:sz w:val="24"/>
          <w:szCs w:val="24"/>
        </w:rPr>
        <w:t>ve ekinde yer alan, adı geçen kitabın CD içinde sunulan dijital kopyası hakk</w:t>
      </w:r>
      <w:r w:rsidRPr="00F90220">
        <w:rPr>
          <w:color w:val="000000" w:themeColor="text1"/>
          <w:sz w:val="24"/>
          <w:szCs w:val="24"/>
        </w:rPr>
        <w:t>ında</w:t>
      </w:r>
      <w:r w:rsidR="0048658D">
        <w:rPr>
          <w:color w:val="000000" w:themeColor="text1"/>
          <w:sz w:val="24"/>
          <w:szCs w:val="24"/>
        </w:rPr>
        <w:t>.</w:t>
      </w: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9B2A84" w:rsidRDefault="009B2A84" w:rsidP="00415527">
      <w:pPr>
        <w:ind w:firstLine="0"/>
        <w:rPr>
          <w:sz w:val="24"/>
          <w:szCs w:val="24"/>
        </w:rPr>
      </w:pPr>
    </w:p>
    <w:p w:rsidR="00B13BF9" w:rsidRDefault="00B13BF9" w:rsidP="00415527">
      <w:pPr>
        <w:ind w:firstLine="0"/>
        <w:rPr>
          <w:sz w:val="24"/>
          <w:szCs w:val="24"/>
        </w:rPr>
      </w:pPr>
    </w:p>
    <w:p w:rsidR="00B6339D" w:rsidRPr="004D20C0" w:rsidRDefault="00B6339D" w:rsidP="00415527">
      <w:pPr>
        <w:ind w:firstLine="0"/>
        <w:rPr>
          <w:b/>
          <w:sz w:val="24"/>
          <w:szCs w:val="24"/>
        </w:rPr>
      </w:pPr>
    </w:p>
    <w:p w:rsidR="0068255E" w:rsidRPr="004D20C0" w:rsidRDefault="0068255E" w:rsidP="00415527">
      <w:pPr>
        <w:ind w:firstLine="0"/>
        <w:rPr>
          <w:b/>
          <w:sz w:val="24"/>
          <w:szCs w:val="24"/>
        </w:rPr>
      </w:pPr>
    </w:p>
    <w:p w:rsidR="005C3F76" w:rsidRDefault="00CE6601" w:rsidP="00CE6601">
      <w:pPr>
        <w:tabs>
          <w:tab w:val="left" w:pos="750"/>
          <w:tab w:val="center" w:pos="4819"/>
        </w:tabs>
        <w:ind w:firstLine="0"/>
        <w:jc w:val="left"/>
        <w:rPr>
          <w:b/>
          <w:sz w:val="24"/>
          <w:szCs w:val="24"/>
        </w:rPr>
      </w:pPr>
      <w:r>
        <w:rPr>
          <w:b/>
          <w:sz w:val="24"/>
          <w:szCs w:val="24"/>
        </w:rPr>
        <w:lastRenderedPageBreak/>
        <w:tab/>
      </w:r>
      <w:r>
        <w:rPr>
          <w:b/>
          <w:sz w:val="24"/>
          <w:szCs w:val="24"/>
        </w:rPr>
        <w:tab/>
      </w:r>
      <w:r w:rsidR="005C3F76">
        <w:rPr>
          <w:b/>
          <w:sz w:val="24"/>
          <w:szCs w:val="24"/>
        </w:rPr>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C2766D" w:rsidP="005C3F76">
      <w:pPr>
        <w:tabs>
          <w:tab w:val="left" w:pos="567"/>
          <w:tab w:val="left" w:pos="6096"/>
        </w:tabs>
        <w:ind w:left="567" w:hanging="567"/>
        <w:rPr>
          <w:b/>
          <w:sz w:val="24"/>
          <w:szCs w:val="24"/>
        </w:rPr>
      </w:pPr>
      <w:r>
        <w:rPr>
          <w:b/>
          <w:sz w:val="24"/>
          <w:szCs w:val="24"/>
        </w:rPr>
        <w:t>Toplantı Tarihi: 07.03</w:t>
      </w:r>
      <w:r w:rsidR="00741B04">
        <w:rPr>
          <w:b/>
          <w:sz w:val="24"/>
          <w:szCs w:val="24"/>
        </w:rPr>
        <w:t>.2019</w:t>
      </w:r>
      <w:r w:rsidR="005C3F76">
        <w:rPr>
          <w:b/>
          <w:sz w:val="24"/>
          <w:szCs w:val="24"/>
        </w:rPr>
        <w:t xml:space="preserve">                   </w:t>
      </w:r>
      <w:r w:rsidR="005C3F76">
        <w:rPr>
          <w:b/>
          <w:sz w:val="24"/>
          <w:szCs w:val="24"/>
        </w:rPr>
        <w:tab/>
      </w:r>
      <w:r>
        <w:rPr>
          <w:b/>
          <w:sz w:val="24"/>
          <w:szCs w:val="24"/>
        </w:rPr>
        <w:tab/>
      </w:r>
      <w:r>
        <w:rPr>
          <w:b/>
          <w:sz w:val="24"/>
          <w:szCs w:val="24"/>
        </w:rPr>
        <w:tab/>
        <w:t xml:space="preserve">          Toplantı Sayısı: 7</w:t>
      </w:r>
    </w:p>
    <w:p w:rsidR="00E57B3D" w:rsidRDefault="00E57B3D" w:rsidP="00C32807">
      <w:pPr>
        <w:ind w:firstLine="0"/>
        <w:rPr>
          <w:b/>
          <w:sz w:val="24"/>
          <w:szCs w:val="24"/>
        </w:rPr>
      </w:pPr>
    </w:p>
    <w:p w:rsidR="006E1C62" w:rsidRDefault="006E1C62" w:rsidP="00C32807">
      <w:pPr>
        <w:ind w:left="194" w:firstLine="514"/>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D52636" w:rsidRDefault="00D52636" w:rsidP="00C32807">
      <w:pPr>
        <w:ind w:left="194" w:firstLine="514"/>
        <w:rPr>
          <w:sz w:val="24"/>
          <w:szCs w:val="24"/>
        </w:rPr>
      </w:pPr>
    </w:p>
    <w:p w:rsidR="00475A2A" w:rsidRPr="00475A2A" w:rsidRDefault="00CE6601" w:rsidP="00475A2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b/>
          <w:color w:val="000000" w:themeColor="text1"/>
          <w:sz w:val="24"/>
          <w:szCs w:val="24"/>
        </w:rPr>
        <w:t xml:space="preserve">Karar 2- </w:t>
      </w:r>
      <w:r w:rsidR="00475A2A" w:rsidRPr="00475A2A">
        <w:rPr>
          <w:color w:val="000000" w:themeColor="text1"/>
          <w:sz w:val="24"/>
          <w:szCs w:val="24"/>
        </w:rPr>
        <w:t>Konservatuvarımız Döner Sermaye kapsamında 01-28 Şubat 2019 tarihleri arasında Konservatuvarımızda düzen</w:t>
      </w:r>
      <w:r w:rsidR="008578AC">
        <w:rPr>
          <w:color w:val="000000" w:themeColor="text1"/>
          <w:sz w:val="24"/>
          <w:szCs w:val="24"/>
        </w:rPr>
        <w:t xml:space="preserve">lenen </w:t>
      </w:r>
      <w:r w:rsidR="00475A2A" w:rsidRPr="00475A2A">
        <w:rPr>
          <w:color w:val="000000" w:themeColor="text1"/>
          <w:sz w:val="24"/>
          <w:szCs w:val="24"/>
        </w:rPr>
        <w:t>Hobi kurslarından elde edilen brüt gelirin dağılımı hakkında görüşüldü.</w:t>
      </w:r>
    </w:p>
    <w:p w:rsidR="005C26B6" w:rsidRDefault="00475A2A" w:rsidP="00475A2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475A2A">
        <w:rPr>
          <w:color w:val="000000" w:themeColor="text1"/>
          <w:sz w:val="24"/>
          <w:szCs w:val="24"/>
        </w:rPr>
        <w:t xml:space="preserve">        </w:t>
      </w:r>
    </w:p>
    <w:p w:rsidR="00475A2A" w:rsidRPr="00475A2A" w:rsidRDefault="00475A2A" w:rsidP="00475A2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475A2A">
        <w:rPr>
          <w:color w:val="000000" w:themeColor="text1"/>
          <w:sz w:val="24"/>
          <w:szCs w:val="24"/>
        </w:rPr>
        <w:t xml:space="preserve"> Görüşmeler sonucunda ; Konservatuvarımızda, Üniversitemiz Döner Sermaye İşletmesi kapsamında yürütülen hizmetlere ilişkin </w:t>
      </w:r>
      <w:r w:rsidRPr="00475A2A">
        <w:rPr>
          <w:b/>
          <w:color w:val="000000" w:themeColor="text1"/>
          <w:sz w:val="24"/>
          <w:szCs w:val="24"/>
        </w:rPr>
        <w:t xml:space="preserve">2019 Şubat ayına ait  % 8 KDV hariç 37.439,81.-TL gelirlerin dağılımı;  </w:t>
      </w:r>
      <w:r w:rsidRPr="00475A2A">
        <w:rPr>
          <w:color w:val="000000" w:themeColor="text1"/>
          <w:sz w:val="24"/>
          <w:szCs w:val="24"/>
        </w:rPr>
        <w:t>“Yükseköğretim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 elde edilen gelirlere doğrudan katkısı olan öğretim elemanlarına Ek Ödemelerin  (Katkı Paylarının) ödenmesi gerekmektedir.</w:t>
      </w:r>
    </w:p>
    <w:p w:rsidR="005C26B6" w:rsidRDefault="00475A2A" w:rsidP="00475A2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475A2A">
        <w:rPr>
          <w:color w:val="000000" w:themeColor="text1"/>
          <w:sz w:val="24"/>
          <w:szCs w:val="24"/>
        </w:rPr>
        <w:t xml:space="preserve">      </w:t>
      </w:r>
    </w:p>
    <w:p w:rsidR="00475A2A" w:rsidRPr="00475A2A" w:rsidRDefault="00475A2A" w:rsidP="00475A2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475A2A">
        <w:rPr>
          <w:color w:val="000000" w:themeColor="text1"/>
          <w:sz w:val="24"/>
          <w:szCs w:val="24"/>
        </w:rPr>
        <w:t xml:space="preserve">  Uygulamanın yukarıda alınan kararlar doğrultusunda yapılmasına ve konunun Rektörlük Makamına arzına oy birliği ile karar verildi.</w:t>
      </w:r>
    </w:p>
    <w:p w:rsidR="009403FB" w:rsidRDefault="009403FB" w:rsidP="00EA16BA">
      <w:pPr>
        <w:ind w:firstLine="0"/>
        <w:rPr>
          <w:rFonts w:asciiTheme="minorHAnsi" w:eastAsiaTheme="minorHAnsi" w:hAnsiTheme="minorHAnsi" w:cstheme="minorBidi"/>
          <w:b/>
          <w:sz w:val="24"/>
          <w:szCs w:val="24"/>
          <w:lang w:eastAsia="en-US"/>
        </w:rPr>
      </w:pPr>
    </w:p>
    <w:p w:rsidR="00DE1BC7" w:rsidRDefault="00DE1BC7" w:rsidP="00DE1BC7">
      <w:pPr>
        <w:ind w:firstLine="708"/>
        <w:rPr>
          <w:rFonts w:eastAsiaTheme="minorHAnsi"/>
          <w:color w:val="000000" w:themeColor="text1"/>
          <w:sz w:val="24"/>
          <w:szCs w:val="24"/>
          <w:lang w:eastAsia="en-US"/>
        </w:rPr>
      </w:pPr>
      <w:r w:rsidRPr="00FA0038">
        <w:rPr>
          <w:rFonts w:eastAsiaTheme="minorHAnsi"/>
          <w:b/>
          <w:sz w:val="24"/>
          <w:szCs w:val="24"/>
          <w:lang w:eastAsia="en-US"/>
        </w:rPr>
        <w:t>Karar</w:t>
      </w:r>
      <w:r w:rsidRPr="00FA0038">
        <w:rPr>
          <w:b/>
          <w:color w:val="000000" w:themeColor="text1"/>
          <w:sz w:val="24"/>
          <w:szCs w:val="24"/>
        </w:rPr>
        <w:t xml:space="preserve"> 3-</w:t>
      </w:r>
      <w:r>
        <w:rPr>
          <w:rFonts w:asciiTheme="minorHAnsi" w:eastAsiaTheme="minorHAnsi" w:hAnsiTheme="minorHAnsi" w:cstheme="minorBidi"/>
          <w:b/>
          <w:sz w:val="24"/>
          <w:szCs w:val="24"/>
          <w:lang w:eastAsia="en-US"/>
        </w:rPr>
        <w:t xml:space="preserve">  </w:t>
      </w:r>
      <w:r w:rsidRPr="00D854D8">
        <w:rPr>
          <w:rFonts w:eastAsiaTheme="minorHAnsi"/>
          <w:color w:val="000000" w:themeColor="text1"/>
          <w:sz w:val="24"/>
          <w:szCs w:val="24"/>
          <w:lang w:eastAsia="en-US"/>
        </w:rPr>
        <w:t>Dr. Öğr. Üyesi Çiler AKINCI’nın görev süresi 19.03.2019 tarihinde sona ereceğinden, görev süresinin tekrar uzatılması ile ilgili gündem maddesi görüşüldü.</w:t>
      </w:r>
    </w:p>
    <w:p w:rsidR="00DE1BC7" w:rsidRPr="00D854D8" w:rsidRDefault="00DE1BC7" w:rsidP="00DE1BC7">
      <w:pPr>
        <w:ind w:firstLine="708"/>
        <w:rPr>
          <w:rFonts w:eastAsiaTheme="minorHAnsi"/>
          <w:color w:val="000000" w:themeColor="text1"/>
          <w:sz w:val="24"/>
          <w:szCs w:val="24"/>
          <w:lang w:eastAsia="en-US"/>
        </w:rPr>
      </w:pPr>
    </w:p>
    <w:p w:rsidR="00DE1BC7" w:rsidRDefault="00DE1BC7" w:rsidP="00DE1BC7">
      <w:pPr>
        <w:ind w:firstLine="708"/>
        <w:rPr>
          <w:rFonts w:eastAsiaTheme="minorHAnsi"/>
          <w:color w:val="000000" w:themeColor="text1"/>
          <w:sz w:val="24"/>
          <w:szCs w:val="24"/>
          <w:lang w:eastAsia="en-US"/>
        </w:rPr>
      </w:pPr>
      <w:r w:rsidRPr="00D854D8">
        <w:rPr>
          <w:rFonts w:eastAsiaTheme="minorHAnsi"/>
          <w:color w:val="000000" w:themeColor="text1"/>
          <w:sz w:val="24"/>
          <w:szCs w:val="24"/>
          <w:lang w:eastAsia="en-US"/>
        </w:rPr>
        <w:t>Görüşmeler sonunda; görev süresi 19.03.2019 tarihinde dolacak olan Dr. Öğr. Üyesi Çiler AKINCI’nın 2547 sayılı Yükseköğretim Kanununun 260 sayılı K.H.K. ile değişik 23/a maddesi ve Öğretim Üyeliğine Yükseltilme ve Atanma Yönetmeliğinin 7. maddesi uyarınca aynı tarihten geçerli 3 (Üç) yıl süre ile yeniden atanmasına, gereği için Rektörlük Makamına sunulmasına oybirliği ile karar verildi</w:t>
      </w:r>
      <w:r w:rsidR="00696519">
        <w:rPr>
          <w:rFonts w:eastAsiaTheme="minorHAnsi"/>
          <w:color w:val="000000" w:themeColor="text1"/>
          <w:sz w:val="24"/>
          <w:szCs w:val="24"/>
          <w:lang w:eastAsia="en-US"/>
        </w:rPr>
        <w:t>.</w:t>
      </w:r>
    </w:p>
    <w:p w:rsidR="009F6CD9" w:rsidRDefault="009F6CD9" w:rsidP="00DE1BC7">
      <w:pPr>
        <w:ind w:firstLine="708"/>
        <w:rPr>
          <w:rFonts w:eastAsiaTheme="minorHAnsi"/>
          <w:color w:val="000000" w:themeColor="text1"/>
          <w:sz w:val="24"/>
          <w:szCs w:val="24"/>
          <w:lang w:eastAsia="en-US"/>
        </w:rPr>
      </w:pPr>
    </w:p>
    <w:p w:rsidR="009F6CD9" w:rsidRDefault="009F6CD9" w:rsidP="00DE1BC7">
      <w:pPr>
        <w:ind w:firstLine="708"/>
        <w:rPr>
          <w:rFonts w:eastAsiaTheme="minorHAnsi"/>
          <w:color w:val="000000" w:themeColor="text1"/>
          <w:sz w:val="24"/>
          <w:szCs w:val="24"/>
          <w:lang w:eastAsia="en-US"/>
        </w:rPr>
      </w:pPr>
    </w:p>
    <w:p w:rsidR="009F6CD9" w:rsidRPr="00FA0038" w:rsidRDefault="009F6CD9" w:rsidP="009F6CD9">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rFonts w:eastAsiaTheme="minorHAnsi"/>
          <w:sz w:val="24"/>
          <w:szCs w:val="24"/>
          <w:lang w:eastAsia="en-US"/>
        </w:rPr>
      </w:pPr>
      <w:r w:rsidRPr="00FA0038">
        <w:rPr>
          <w:rFonts w:eastAsiaTheme="minorHAnsi"/>
          <w:b/>
          <w:sz w:val="24"/>
          <w:szCs w:val="24"/>
          <w:lang w:eastAsia="en-US"/>
        </w:rPr>
        <w:t xml:space="preserve">Karar 4 - </w:t>
      </w:r>
      <w:r w:rsidRPr="00FA0038">
        <w:rPr>
          <w:rFonts w:eastAsiaTheme="minorHAnsi"/>
          <w:sz w:val="24"/>
          <w:szCs w:val="24"/>
          <w:lang w:eastAsia="en-US"/>
        </w:rPr>
        <w:t>2018-2019 Öğretim yılı Bahar dönemi Türk Dili 2 dersi hakkında görüşüldü.</w:t>
      </w:r>
    </w:p>
    <w:p w:rsidR="009F6CD9" w:rsidRPr="00FA0038" w:rsidRDefault="009F6CD9" w:rsidP="009F6CD9">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heme="minorHAnsi"/>
          <w:sz w:val="24"/>
          <w:szCs w:val="24"/>
          <w:lang w:eastAsia="en-US"/>
        </w:rPr>
      </w:pPr>
    </w:p>
    <w:p w:rsidR="009F6CD9" w:rsidRDefault="009F6CD9" w:rsidP="006B0C28">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rFonts w:eastAsiaTheme="minorHAnsi"/>
          <w:sz w:val="24"/>
          <w:szCs w:val="24"/>
          <w:lang w:eastAsia="en-US"/>
        </w:rPr>
      </w:pPr>
      <w:r w:rsidRPr="00B36478">
        <w:rPr>
          <w:rFonts w:eastAsiaTheme="minorHAnsi"/>
          <w:sz w:val="24"/>
          <w:szCs w:val="24"/>
          <w:lang w:eastAsia="en-US"/>
        </w:rPr>
        <w:t xml:space="preserve">Görüşmeler sonunda; Okulumuz Üniversitemiz Senatosunun 28.08.2012 tarih ve 404/10 sayılı kararı ve “ Yükseköğretim Kurumlarında Uzaktan Öğrenime İlişkin Usul ve Esaslar”ın </w:t>
      </w:r>
      <w:r w:rsidR="00D55AC3">
        <w:rPr>
          <w:rFonts w:eastAsiaTheme="minorHAnsi"/>
          <w:sz w:val="24"/>
          <w:szCs w:val="24"/>
          <w:lang w:eastAsia="en-US"/>
        </w:rPr>
        <w:t xml:space="preserve">         </w:t>
      </w:r>
      <w:r w:rsidRPr="00B36478">
        <w:rPr>
          <w:rFonts w:eastAsiaTheme="minorHAnsi"/>
          <w:sz w:val="24"/>
          <w:szCs w:val="24"/>
          <w:lang w:eastAsia="en-US"/>
        </w:rPr>
        <w:t>6. Maddesinin ( c)  fıkrası uyarınca Yüksekokulumuz 2018-2019 Öğretim yılı öğretim planında yer alan TDL 1002 kodlu “ Türk Dili II “ dersinin Üniversitemiz Uzaktan Eğitim Uygulama ve Araştırma Merkezi tarafından uzaktan eğitim yolu ile verilmesinin ve sınavların yüz yüze yapılmasının uygunluğuna oy birliği ile kabul edilmiştir.</w:t>
      </w:r>
    </w:p>
    <w:p w:rsidR="00AC43C7" w:rsidRDefault="00AC43C7" w:rsidP="006B0C28">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rFonts w:eastAsiaTheme="minorHAnsi"/>
          <w:sz w:val="24"/>
          <w:szCs w:val="24"/>
          <w:lang w:eastAsia="en-US"/>
        </w:rPr>
      </w:pPr>
    </w:p>
    <w:p w:rsidR="00EA16BA" w:rsidRDefault="00EA16BA" w:rsidP="00AC43C7">
      <w:pPr>
        <w:ind w:firstLine="708"/>
        <w:rPr>
          <w:rFonts w:asciiTheme="minorHAnsi" w:eastAsiaTheme="minorHAnsi" w:hAnsiTheme="minorHAnsi" w:cstheme="minorBidi"/>
          <w:b/>
          <w:sz w:val="24"/>
          <w:szCs w:val="24"/>
          <w:lang w:eastAsia="en-US"/>
        </w:rPr>
      </w:pPr>
    </w:p>
    <w:p w:rsidR="00EA16BA" w:rsidRDefault="00EA16BA" w:rsidP="00AC43C7">
      <w:pPr>
        <w:ind w:firstLine="708"/>
        <w:rPr>
          <w:rFonts w:asciiTheme="minorHAnsi" w:eastAsiaTheme="minorHAnsi" w:hAnsiTheme="minorHAnsi" w:cstheme="minorBidi"/>
          <w:b/>
          <w:sz w:val="24"/>
          <w:szCs w:val="24"/>
          <w:lang w:eastAsia="en-US"/>
        </w:rPr>
      </w:pPr>
    </w:p>
    <w:p w:rsidR="00EA16BA" w:rsidRDefault="00EA16BA" w:rsidP="00AC43C7">
      <w:pPr>
        <w:ind w:firstLine="708"/>
        <w:rPr>
          <w:rFonts w:asciiTheme="minorHAnsi" w:eastAsiaTheme="minorHAnsi" w:hAnsiTheme="minorHAnsi" w:cstheme="minorBidi"/>
          <w:b/>
          <w:sz w:val="24"/>
          <w:szCs w:val="24"/>
          <w:lang w:eastAsia="en-US"/>
        </w:rPr>
      </w:pPr>
    </w:p>
    <w:p w:rsidR="00EA16BA" w:rsidRDefault="00EA16BA" w:rsidP="00AC43C7">
      <w:pPr>
        <w:ind w:firstLine="708"/>
        <w:rPr>
          <w:rFonts w:asciiTheme="minorHAnsi" w:eastAsiaTheme="minorHAnsi" w:hAnsiTheme="minorHAnsi" w:cstheme="minorBidi"/>
          <w:b/>
          <w:sz w:val="24"/>
          <w:szCs w:val="24"/>
          <w:lang w:eastAsia="en-US"/>
        </w:rPr>
      </w:pPr>
    </w:p>
    <w:p w:rsidR="00B6339D" w:rsidRDefault="00B6339D" w:rsidP="00AC43C7">
      <w:pPr>
        <w:ind w:firstLine="708"/>
        <w:rPr>
          <w:rFonts w:asciiTheme="minorHAnsi" w:eastAsiaTheme="minorHAnsi" w:hAnsiTheme="minorHAnsi" w:cstheme="minorBidi"/>
          <w:b/>
          <w:sz w:val="24"/>
          <w:szCs w:val="24"/>
          <w:lang w:eastAsia="en-US"/>
        </w:rPr>
      </w:pPr>
    </w:p>
    <w:p w:rsidR="00EA16BA" w:rsidRDefault="00EA16BA" w:rsidP="00EA16BA">
      <w:pPr>
        <w:ind w:firstLine="0"/>
        <w:jc w:val="center"/>
        <w:rPr>
          <w:b/>
          <w:sz w:val="24"/>
          <w:szCs w:val="24"/>
        </w:rPr>
      </w:pPr>
      <w:r>
        <w:rPr>
          <w:b/>
          <w:sz w:val="24"/>
          <w:szCs w:val="24"/>
        </w:rPr>
        <w:lastRenderedPageBreak/>
        <w:t>T.C.</w:t>
      </w:r>
    </w:p>
    <w:p w:rsidR="00EA16BA" w:rsidRDefault="00EA16BA" w:rsidP="00EA16BA">
      <w:pPr>
        <w:pStyle w:val="Balk6"/>
        <w:ind w:firstLine="0"/>
        <w:rPr>
          <w:szCs w:val="24"/>
        </w:rPr>
      </w:pPr>
      <w:r>
        <w:rPr>
          <w:szCs w:val="24"/>
        </w:rPr>
        <w:t>DOKUZ EYLÜL ÜNİVERSİTESİ</w:t>
      </w:r>
    </w:p>
    <w:p w:rsidR="00EA16BA" w:rsidRDefault="00EA16BA" w:rsidP="00EA16BA">
      <w:pPr>
        <w:pStyle w:val="Balk6"/>
        <w:ind w:left="-142" w:firstLine="142"/>
        <w:rPr>
          <w:szCs w:val="24"/>
        </w:rPr>
      </w:pPr>
      <w:r>
        <w:rPr>
          <w:szCs w:val="24"/>
        </w:rPr>
        <w:t>DEVLET KONSERVATUVARI</w:t>
      </w:r>
    </w:p>
    <w:p w:rsidR="00EA16BA" w:rsidRDefault="00EA16BA" w:rsidP="00EA16BA">
      <w:pPr>
        <w:pStyle w:val="Balk8"/>
        <w:ind w:firstLine="0"/>
        <w:jc w:val="center"/>
        <w:rPr>
          <w:b/>
          <w:u w:val="single"/>
        </w:rPr>
      </w:pPr>
      <w:r>
        <w:rPr>
          <w:b/>
          <w:u w:val="single"/>
        </w:rPr>
        <w:t>Yönetim Kurulu Kararı</w:t>
      </w:r>
    </w:p>
    <w:p w:rsidR="00EA16BA" w:rsidRDefault="00EA16BA" w:rsidP="00EA16BA">
      <w:pPr>
        <w:tabs>
          <w:tab w:val="left" w:pos="567"/>
        </w:tabs>
        <w:ind w:left="709" w:firstLine="720"/>
        <w:jc w:val="center"/>
        <w:rPr>
          <w:sz w:val="24"/>
          <w:szCs w:val="24"/>
          <w:u w:val="single"/>
        </w:rPr>
      </w:pPr>
    </w:p>
    <w:p w:rsidR="00EA16BA" w:rsidRDefault="00EA16BA" w:rsidP="00EA16BA">
      <w:pPr>
        <w:tabs>
          <w:tab w:val="left" w:pos="567"/>
          <w:tab w:val="left" w:pos="6096"/>
        </w:tabs>
        <w:ind w:left="567" w:hanging="567"/>
        <w:rPr>
          <w:b/>
          <w:sz w:val="24"/>
          <w:szCs w:val="24"/>
        </w:rPr>
      </w:pPr>
      <w:r>
        <w:rPr>
          <w:b/>
          <w:sz w:val="24"/>
          <w:szCs w:val="24"/>
        </w:rPr>
        <w:t xml:space="preserve">Toplantı Tarihi: 07.03.2019                    </w:t>
      </w:r>
      <w:r>
        <w:rPr>
          <w:b/>
          <w:sz w:val="24"/>
          <w:szCs w:val="24"/>
        </w:rPr>
        <w:tab/>
      </w:r>
      <w:r>
        <w:rPr>
          <w:b/>
          <w:sz w:val="24"/>
          <w:szCs w:val="24"/>
        </w:rPr>
        <w:tab/>
      </w:r>
      <w:r>
        <w:rPr>
          <w:b/>
          <w:sz w:val="24"/>
          <w:szCs w:val="24"/>
        </w:rPr>
        <w:tab/>
        <w:t xml:space="preserve">          Toplantı Sayısı: 7</w:t>
      </w:r>
    </w:p>
    <w:p w:rsidR="00EA16BA" w:rsidRDefault="00EA16BA" w:rsidP="00AC43C7">
      <w:pPr>
        <w:ind w:firstLine="708"/>
        <w:rPr>
          <w:rFonts w:asciiTheme="minorHAnsi" w:eastAsiaTheme="minorHAnsi" w:hAnsiTheme="minorHAnsi" w:cstheme="minorBidi"/>
          <w:b/>
          <w:sz w:val="24"/>
          <w:szCs w:val="24"/>
          <w:lang w:eastAsia="en-US"/>
        </w:rPr>
      </w:pPr>
    </w:p>
    <w:p w:rsidR="00AC43C7" w:rsidRPr="00020964" w:rsidRDefault="00AC43C7" w:rsidP="00AC43C7">
      <w:pPr>
        <w:ind w:firstLine="708"/>
        <w:rPr>
          <w:sz w:val="24"/>
          <w:szCs w:val="24"/>
        </w:rPr>
      </w:pPr>
      <w:r w:rsidRPr="00FA0038">
        <w:rPr>
          <w:rFonts w:eastAsiaTheme="minorHAnsi"/>
          <w:b/>
          <w:sz w:val="24"/>
          <w:szCs w:val="24"/>
          <w:lang w:eastAsia="en-US"/>
        </w:rPr>
        <w:t xml:space="preserve">Karar 5 - </w:t>
      </w:r>
      <w:r w:rsidRPr="00FA0038">
        <w:rPr>
          <w:sz w:val="24"/>
          <w:szCs w:val="24"/>
        </w:rPr>
        <w:t>Konservatuvarımız</w:t>
      </w:r>
      <w:r w:rsidRPr="00020964">
        <w:rPr>
          <w:sz w:val="24"/>
          <w:szCs w:val="24"/>
        </w:rPr>
        <w:t xml:space="preserve"> öğretim üyelerinden Prof. Ece SÖZER’in, İtalya’nın L’aquila şehrinde, Erasmus kapsamında Erasmus+Ders Verme Hareketliliğine katılmak üzere 25/03/2019-29/03/2019 tarihleri arasında görevlendirilmesine ilişkin görüşüldü.</w:t>
      </w:r>
    </w:p>
    <w:p w:rsidR="00AC43C7" w:rsidRPr="00020964" w:rsidRDefault="00AC43C7" w:rsidP="00AC43C7">
      <w:pPr>
        <w:ind w:firstLine="0"/>
        <w:rPr>
          <w:sz w:val="24"/>
          <w:szCs w:val="24"/>
        </w:rPr>
      </w:pPr>
    </w:p>
    <w:p w:rsidR="00AC43C7" w:rsidRPr="00020964" w:rsidRDefault="00AC43C7" w:rsidP="00AC43C7">
      <w:pPr>
        <w:ind w:firstLine="708"/>
        <w:rPr>
          <w:sz w:val="24"/>
          <w:szCs w:val="24"/>
        </w:rPr>
      </w:pPr>
      <w:r w:rsidRPr="00020964">
        <w:rPr>
          <w:sz w:val="24"/>
          <w:szCs w:val="24"/>
        </w:rPr>
        <w:t>Görüşmeler sonunda; Prof. Ece SÖZER’in, İtalya’nın L’aquila şehrinde, Erasmus kapsamında Erasmus+Ders Verme Hareketliliğine katılmak üzere, 25/03/2019-29/03/2019 tarihleri arasında, 2547 Sayılı Yasa’nın 39. maddenin 1. fıkrası uyarınca yol dahil (uçakla), yolluklu-yevmiyeli olarak görevlendirilmesine, yol ve yevmiye giderlerinin Erasmus kapsamında karşılanmasına ve gereği için Rektörlük Makamına sunulmasına oy birliği ile karar verildi.</w:t>
      </w:r>
    </w:p>
    <w:p w:rsidR="003C2657" w:rsidRDefault="003C2657" w:rsidP="009F6CD9">
      <w:pPr>
        <w:ind w:firstLine="0"/>
        <w:rPr>
          <w:sz w:val="24"/>
          <w:szCs w:val="24"/>
        </w:rPr>
      </w:pPr>
    </w:p>
    <w:p w:rsidR="00AF7B22" w:rsidRPr="00BF5656" w:rsidRDefault="00AF7B22" w:rsidP="00AF7B22">
      <w:pPr>
        <w:ind w:firstLine="708"/>
        <w:rPr>
          <w:sz w:val="24"/>
          <w:szCs w:val="24"/>
        </w:rPr>
      </w:pPr>
      <w:r w:rsidRPr="00FA0038">
        <w:rPr>
          <w:rFonts w:eastAsiaTheme="minorHAnsi"/>
          <w:b/>
          <w:sz w:val="24"/>
          <w:szCs w:val="24"/>
          <w:lang w:eastAsia="en-US"/>
        </w:rPr>
        <w:t>Karar 6 -</w:t>
      </w:r>
      <w:r>
        <w:rPr>
          <w:rFonts w:asciiTheme="minorHAnsi" w:eastAsiaTheme="minorHAnsi" w:hAnsiTheme="minorHAnsi" w:cstheme="minorBidi"/>
          <w:b/>
          <w:sz w:val="24"/>
          <w:szCs w:val="24"/>
          <w:lang w:eastAsia="en-US"/>
        </w:rPr>
        <w:t xml:space="preserve"> </w:t>
      </w:r>
      <w:r w:rsidRPr="00BF5656">
        <w:rPr>
          <w:sz w:val="24"/>
          <w:szCs w:val="24"/>
        </w:rPr>
        <w:t>Opera A.S.D. Opera Sanat Dalı Lisans 4. Sınıf öğrencisi Atılım KANAT’ın  dile</w:t>
      </w:r>
      <w:r>
        <w:rPr>
          <w:sz w:val="24"/>
          <w:szCs w:val="24"/>
        </w:rPr>
        <w:t>k</w:t>
      </w:r>
      <w:r w:rsidRPr="00BF5656">
        <w:rPr>
          <w:sz w:val="24"/>
          <w:szCs w:val="24"/>
        </w:rPr>
        <w:t>çesi hakkında görüşüldü</w:t>
      </w:r>
      <w:r w:rsidR="0007696F">
        <w:rPr>
          <w:sz w:val="24"/>
          <w:szCs w:val="24"/>
        </w:rPr>
        <w:t>.</w:t>
      </w:r>
    </w:p>
    <w:p w:rsidR="00AF7B22" w:rsidRPr="00BF5656" w:rsidRDefault="00AF7B22" w:rsidP="00AF7B22">
      <w:pPr>
        <w:ind w:firstLine="0"/>
        <w:rPr>
          <w:sz w:val="24"/>
          <w:szCs w:val="24"/>
        </w:rPr>
      </w:pPr>
    </w:p>
    <w:p w:rsidR="00AF7B22" w:rsidRPr="00BF5656" w:rsidRDefault="00AF7B22" w:rsidP="00AF7B22">
      <w:pPr>
        <w:ind w:firstLine="708"/>
        <w:rPr>
          <w:sz w:val="24"/>
          <w:szCs w:val="24"/>
        </w:rPr>
      </w:pPr>
      <w:r w:rsidRPr="00BF5656">
        <w:rPr>
          <w:sz w:val="24"/>
          <w:szCs w:val="24"/>
        </w:rPr>
        <w:t>Görüşmeler sonunda; Opera A.S.D. Opera Sanat Dalı Lisans 4. Sınıf öğrencisi Atılım KANAT’ın in dilekçesine istinaden 2018-2019 Eğitim-Öğretim yılı bahar döneminde (1 y.y.) kaydının dondurulması oy ile kabul edilmiştir.</w:t>
      </w:r>
    </w:p>
    <w:p w:rsidR="003C2657" w:rsidRDefault="003C2657" w:rsidP="003C2657">
      <w:pPr>
        <w:ind w:left="3540" w:firstLine="708"/>
        <w:rPr>
          <w:sz w:val="24"/>
          <w:szCs w:val="24"/>
        </w:rPr>
      </w:pPr>
    </w:p>
    <w:p w:rsidR="0042363B" w:rsidRPr="00347654" w:rsidRDefault="0042363B" w:rsidP="0042363B">
      <w:pPr>
        <w:ind w:firstLine="708"/>
        <w:rPr>
          <w:sz w:val="24"/>
          <w:szCs w:val="24"/>
        </w:rPr>
      </w:pPr>
      <w:r w:rsidRPr="00FA0038">
        <w:rPr>
          <w:rFonts w:eastAsiaTheme="minorHAnsi"/>
          <w:b/>
          <w:sz w:val="24"/>
          <w:szCs w:val="24"/>
          <w:lang w:eastAsia="en-US"/>
        </w:rPr>
        <w:t>Karar 7 -</w:t>
      </w:r>
      <w:r>
        <w:rPr>
          <w:rFonts w:asciiTheme="minorHAnsi" w:eastAsiaTheme="minorHAnsi" w:hAnsiTheme="minorHAnsi" w:cstheme="minorBidi"/>
          <w:b/>
          <w:sz w:val="24"/>
          <w:szCs w:val="24"/>
          <w:lang w:eastAsia="en-US"/>
        </w:rPr>
        <w:t xml:space="preserve"> </w:t>
      </w:r>
      <w:r w:rsidRPr="00347654">
        <w:rPr>
          <w:sz w:val="24"/>
          <w:szCs w:val="24"/>
        </w:rPr>
        <w:t>Opera A.S.D. Opera Sanat Dalı Lisans Hazırlık Sınıfı öğrencisi İsmail Furkan ERDOĞAN’ın  dile</w:t>
      </w:r>
      <w:r>
        <w:rPr>
          <w:sz w:val="24"/>
          <w:szCs w:val="24"/>
        </w:rPr>
        <w:t>k</w:t>
      </w:r>
      <w:r w:rsidRPr="00347654">
        <w:rPr>
          <w:sz w:val="24"/>
          <w:szCs w:val="24"/>
        </w:rPr>
        <w:t>çesi hakkında görüşüldü</w:t>
      </w:r>
      <w:r w:rsidR="0007696F">
        <w:rPr>
          <w:sz w:val="24"/>
          <w:szCs w:val="24"/>
        </w:rPr>
        <w:t>.</w:t>
      </w:r>
    </w:p>
    <w:p w:rsidR="0042363B" w:rsidRPr="00347654" w:rsidRDefault="0042363B" w:rsidP="0042363B">
      <w:pPr>
        <w:ind w:firstLine="0"/>
        <w:jc w:val="left"/>
        <w:rPr>
          <w:rFonts w:ascii="Arial" w:hAnsi="Arial" w:cs="Arial"/>
          <w:sz w:val="24"/>
          <w:szCs w:val="24"/>
        </w:rPr>
      </w:pPr>
    </w:p>
    <w:p w:rsidR="0042363B" w:rsidRDefault="0042363B" w:rsidP="0042363B">
      <w:pPr>
        <w:ind w:firstLine="708"/>
        <w:rPr>
          <w:sz w:val="24"/>
          <w:szCs w:val="24"/>
        </w:rPr>
      </w:pPr>
      <w:r w:rsidRPr="00347654">
        <w:rPr>
          <w:sz w:val="24"/>
          <w:szCs w:val="24"/>
        </w:rPr>
        <w:t>Görüşmeler sonunda; Opera A.S.D. Opera Sanat Dalı Lisans Hazırlık Sınıfı öğrencisi İsmail Furkan ERDOĞAN’ın dilekçesine istinaden 2018-2019 Eğit</w:t>
      </w:r>
      <w:r w:rsidR="001F6EB1">
        <w:rPr>
          <w:sz w:val="24"/>
          <w:szCs w:val="24"/>
        </w:rPr>
        <w:t xml:space="preserve">im-Öğretim yılı bahar döneminde       </w:t>
      </w:r>
      <w:r w:rsidRPr="00347654">
        <w:rPr>
          <w:sz w:val="24"/>
          <w:szCs w:val="24"/>
        </w:rPr>
        <w:t>(1 y.y.) kaydının dondurulması oy ile kabul edilmiştir.</w:t>
      </w:r>
    </w:p>
    <w:p w:rsidR="003A49B5" w:rsidRDefault="003A49B5" w:rsidP="0042363B">
      <w:pPr>
        <w:ind w:firstLine="708"/>
        <w:rPr>
          <w:sz w:val="24"/>
          <w:szCs w:val="24"/>
        </w:rPr>
      </w:pPr>
      <w:r>
        <w:rPr>
          <w:sz w:val="24"/>
          <w:szCs w:val="24"/>
        </w:rPr>
        <w:t xml:space="preserve"> </w:t>
      </w:r>
    </w:p>
    <w:p w:rsidR="009F6CD9" w:rsidRDefault="003A49B5" w:rsidP="002744DD">
      <w:pPr>
        <w:ind w:firstLine="0"/>
        <w:rPr>
          <w:rFonts w:eastAsiaTheme="minorHAnsi"/>
          <w:b/>
          <w:sz w:val="24"/>
          <w:szCs w:val="24"/>
          <w:lang w:eastAsia="en-US"/>
        </w:rPr>
      </w:pPr>
      <w:r>
        <w:rPr>
          <w:rFonts w:eastAsiaTheme="minorHAnsi"/>
          <w:b/>
          <w:sz w:val="24"/>
          <w:szCs w:val="24"/>
          <w:lang w:eastAsia="en-US"/>
        </w:rPr>
        <w:t xml:space="preserve">             </w:t>
      </w:r>
    </w:p>
    <w:p w:rsidR="00B6339D" w:rsidRDefault="00B6339D" w:rsidP="00B6339D">
      <w:pPr>
        <w:ind w:firstLine="708"/>
        <w:rPr>
          <w:color w:val="000000" w:themeColor="text1"/>
          <w:sz w:val="24"/>
          <w:szCs w:val="24"/>
        </w:rPr>
      </w:pPr>
      <w:r w:rsidRPr="00FA0038">
        <w:rPr>
          <w:rFonts w:eastAsiaTheme="minorHAnsi"/>
          <w:b/>
          <w:sz w:val="24"/>
          <w:szCs w:val="24"/>
          <w:lang w:eastAsia="en-US"/>
        </w:rPr>
        <w:t>Karar 8 -</w:t>
      </w:r>
      <w:r>
        <w:rPr>
          <w:rFonts w:asciiTheme="minorHAnsi" w:eastAsiaTheme="minorHAnsi" w:hAnsiTheme="minorHAnsi" w:cstheme="minorBidi"/>
          <w:b/>
          <w:sz w:val="24"/>
          <w:szCs w:val="24"/>
          <w:lang w:eastAsia="en-US"/>
        </w:rPr>
        <w:t xml:space="preserve"> </w:t>
      </w:r>
      <w:r>
        <w:rPr>
          <w:color w:val="000000" w:themeColor="text1"/>
          <w:sz w:val="24"/>
          <w:szCs w:val="24"/>
        </w:rPr>
        <w:t xml:space="preserve">Devlet Konservatuvarı Müzik </w:t>
      </w:r>
      <w:r w:rsidRPr="00F90220">
        <w:rPr>
          <w:color w:val="000000" w:themeColor="text1"/>
          <w:sz w:val="24"/>
          <w:szCs w:val="24"/>
        </w:rPr>
        <w:t>Bölümü</w:t>
      </w:r>
      <w:r>
        <w:rPr>
          <w:color w:val="000000" w:themeColor="text1"/>
          <w:sz w:val="24"/>
          <w:szCs w:val="24"/>
        </w:rPr>
        <w:t>, Çalgı Onarımı ve Yapımı A</w:t>
      </w:r>
      <w:r w:rsidRPr="00F90220">
        <w:rPr>
          <w:color w:val="000000" w:themeColor="text1"/>
          <w:sz w:val="24"/>
          <w:szCs w:val="24"/>
        </w:rPr>
        <w:t xml:space="preserve">nasanat Dalı Öğretim </w:t>
      </w:r>
      <w:r>
        <w:rPr>
          <w:color w:val="000000" w:themeColor="text1"/>
          <w:sz w:val="24"/>
          <w:szCs w:val="24"/>
        </w:rPr>
        <w:t>Görevlisi Murat Ufuk GÜLER’in Dokuz Eylül Üniversitesi ve İKSEV (İzmir Kültür Sanat Eğitim Vakfı) işbirliği ile düzenlenen 3. Uluslararası Çalgı Yapım Atölyesi ve Sergisi etkinliğinin sergi ile aynı başlığı taşıyan katalog niteliğindeki k</w:t>
      </w:r>
      <w:r w:rsidRPr="00F90220">
        <w:rPr>
          <w:color w:val="000000" w:themeColor="text1"/>
          <w:sz w:val="24"/>
          <w:szCs w:val="24"/>
        </w:rPr>
        <w:t xml:space="preserve">itabının </w:t>
      </w:r>
      <w:r>
        <w:rPr>
          <w:color w:val="000000" w:themeColor="text1"/>
          <w:sz w:val="24"/>
          <w:szCs w:val="24"/>
        </w:rPr>
        <w:t xml:space="preserve">Dokuz Eylül Üniversitesi </w:t>
      </w:r>
      <w:r w:rsidRPr="00F90220">
        <w:rPr>
          <w:color w:val="000000" w:themeColor="text1"/>
          <w:sz w:val="24"/>
          <w:szCs w:val="24"/>
        </w:rPr>
        <w:t xml:space="preserve">matbaasında basılması isteğine ilişkin </w:t>
      </w:r>
      <w:r>
        <w:rPr>
          <w:color w:val="000000" w:themeColor="text1"/>
          <w:sz w:val="24"/>
          <w:szCs w:val="24"/>
        </w:rPr>
        <w:t>25/02/2019</w:t>
      </w:r>
      <w:r w:rsidRPr="00F90220">
        <w:rPr>
          <w:color w:val="000000" w:themeColor="text1"/>
          <w:sz w:val="24"/>
          <w:szCs w:val="24"/>
        </w:rPr>
        <w:t xml:space="preserve"> tarihli </w:t>
      </w:r>
      <w:r>
        <w:rPr>
          <w:color w:val="000000" w:themeColor="text1"/>
          <w:sz w:val="24"/>
          <w:szCs w:val="24"/>
        </w:rPr>
        <w:t xml:space="preserve">ve 31453 sayılı </w:t>
      </w:r>
      <w:r w:rsidRPr="00F90220">
        <w:rPr>
          <w:color w:val="000000" w:themeColor="text1"/>
          <w:sz w:val="24"/>
          <w:szCs w:val="24"/>
        </w:rPr>
        <w:t xml:space="preserve">dilekçesi </w:t>
      </w:r>
      <w:r>
        <w:rPr>
          <w:color w:val="000000" w:themeColor="text1"/>
          <w:sz w:val="24"/>
          <w:szCs w:val="24"/>
        </w:rPr>
        <w:t>ve ekinde yer alan, adı geçen kitabın CD içinde sunulan dijital kopyası hakk</w:t>
      </w:r>
      <w:r w:rsidRPr="00F90220">
        <w:rPr>
          <w:color w:val="000000" w:themeColor="text1"/>
          <w:sz w:val="24"/>
          <w:szCs w:val="24"/>
        </w:rPr>
        <w:t>ında görüşüldü.</w:t>
      </w:r>
    </w:p>
    <w:p w:rsidR="00B6339D" w:rsidRPr="00F90220" w:rsidRDefault="00B6339D" w:rsidP="00B6339D">
      <w:pPr>
        <w:rPr>
          <w:color w:val="000000" w:themeColor="text1"/>
          <w:sz w:val="24"/>
          <w:szCs w:val="24"/>
        </w:rPr>
      </w:pPr>
    </w:p>
    <w:p w:rsidR="00B6339D" w:rsidRDefault="00B6339D" w:rsidP="00B6339D">
      <w:pPr>
        <w:ind w:firstLine="708"/>
        <w:rPr>
          <w:color w:val="000000" w:themeColor="text1"/>
          <w:sz w:val="24"/>
          <w:szCs w:val="24"/>
        </w:rPr>
      </w:pPr>
      <w:r w:rsidRPr="00F90220">
        <w:rPr>
          <w:color w:val="000000" w:themeColor="text1"/>
          <w:sz w:val="24"/>
          <w:szCs w:val="24"/>
        </w:rPr>
        <w:t xml:space="preserve">Görüşmeler sonunda; </w:t>
      </w:r>
      <w:r>
        <w:rPr>
          <w:color w:val="000000" w:themeColor="text1"/>
          <w:sz w:val="24"/>
          <w:szCs w:val="24"/>
        </w:rPr>
        <w:t xml:space="preserve">Devlet Konservatuvarı Müzik </w:t>
      </w:r>
      <w:r w:rsidRPr="00F90220">
        <w:rPr>
          <w:color w:val="000000" w:themeColor="text1"/>
          <w:sz w:val="24"/>
          <w:szCs w:val="24"/>
        </w:rPr>
        <w:t>Bölümü</w:t>
      </w:r>
      <w:r>
        <w:rPr>
          <w:color w:val="000000" w:themeColor="text1"/>
          <w:sz w:val="24"/>
          <w:szCs w:val="24"/>
        </w:rPr>
        <w:t>, Çalgı Onarımı ve Yapımı A</w:t>
      </w:r>
      <w:r w:rsidRPr="00F90220">
        <w:rPr>
          <w:color w:val="000000" w:themeColor="text1"/>
          <w:sz w:val="24"/>
          <w:szCs w:val="24"/>
        </w:rPr>
        <w:t xml:space="preserve">nasanat Dalı Öğretim </w:t>
      </w:r>
      <w:r>
        <w:rPr>
          <w:color w:val="000000" w:themeColor="text1"/>
          <w:sz w:val="24"/>
          <w:szCs w:val="24"/>
        </w:rPr>
        <w:t>Görevlisi Murat Ufuk GÜLER’in Dokuz Eylül Üniversitesi ve İKSEV (İzmir Kültür Sanat Eğitim Vakfı) işbirliği ile düzenlenen 3. Uluslararası Çalgı Yapım Atölyesi ve Sergisi etkinliğinin sergi ile aynı başlığı taşıyan katalog niteliğindeki k</w:t>
      </w:r>
      <w:r w:rsidRPr="00F90220">
        <w:rPr>
          <w:color w:val="000000" w:themeColor="text1"/>
          <w:sz w:val="24"/>
          <w:szCs w:val="24"/>
        </w:rPr>
        <w:t xml:space="preserve">itabının </w:t>
      </w:r>
      <w:r>
        <w:rPr>
          <w:color w:val="000000" w:themeColor="text1"/>
          <w:sz w:val="24"/>
          <w:szCs w:val="24"/>
        </w:rPr>
        <w:t xml:space="preserve">Dokuz Eylül Üniversitesi </w:t>
      </w:r>
      <w:r w:rsidRPr="00F90220">
        <w:rPr>
          <w:color w:val="000000" w:themeColor="text1"/>
          <w:sz w:val="24"/>
          <w:szCs w:val="24"/>
        </w:rPr>
        <w:t>matbaasında basılması</w:t>
      </w:r>
      <w:r>
        <w:rPr>
          <w:color w:val="000000" w:themeColor="text1"/>
          <w:sz w:val="24"/>
          <w:szCs w:val="24"/>
        </w:rPr>
        <w:t xml:space="preserve"> </w:t>
      </w:r>
      <w:r w:rsidRPr="00F90220">
        <w:rPr>
          <w:color w:val="000000" w:themeColor="text1"/>
          <w:sz w:val="24"/>
          <w:szCs w:val="24"/>
        </w:rPr>
        <w:t>isteğin</w:t>
      </w:r>
      <w:r>
        <w:rPr>
          <w:color w:val="000000" w:themeColor="text1"/>
          <w:sz w:val="24"/>
          <w:szCs w:val="24"/>
        </w:rPr>
        <w:t xml:space="preserve">in uygun görülerek, adı geçen kitabın Dokuz Eylül Üniversitesi </w:t>
      </w:r>
      <w:r w:rsidRPr="00F90220">
        <w:rPr>
          <w:color w:val="000000" w:themeColor="text1"/>
          <w:sz w:val="24"/>
          <w:szCs w:val="24"/>
        </w:rPr>
        <w:t xml:space="preserve">matbaasında </w:t>
      </w:r>
      <w:r>
        <w:rPr>
          <w:color w:val="000000" w:themeColor="text1"/>
          <w:sz w:val="24"/>
          <w:szCs w:val="24"/>
        </w:rPr>
        <w:t>200 adet basılmasına, konunun Dokuz Eylül Üniversitesi Rektörlüğü Yayın Kurulu Başkanlığı’na bildirilmesine oybirliği ile karar verildi.</w:t>
      </w:r>
    </w:p>
    <w:p w:rsidR="002744DD" w:rsidRDefault="002744DD" w:rsidP="002744DD">
      <w:pPr>
        <w:ind w:firstLine="0"/>
        <w:rPr>
          <w:rFonts w:eastAsiaTheme="minorHAnsi"/>
          <w:b/>
          <w:sz w:val="24"/>
          <w:szCs w:val="24"/>
          <w:lang w:eastAsia="en-US"/>
        </w:rPr>
      </w:pPr>
    </w:p>
    <w:p w:rsidR="006E0EB7" w:rsidRDefault="006E0EB7" w:rsidP="004B1C4E">
      <w:pPr>
        <w:ind w:firstLine="0"/>
        <w:rPr>
          <w:b/>
          <w:sz w:val="24"/>
          <w:szCs w:val="24"/>
        </w:rPr>
      </w:pPr>
    </w:p>
    <w:p w:rsidR="00FA0038" w:rsidRDefault="00FA0038" w:rsidP="004B1C4E">
      <w:pPr>
        <w:ind w:firstLine="0"/>
        <w:rPr>
          <w:b/>
          <w:sz w:val="24"/>
          <w:szCs w:val="24"/>
        </w:rPr>
      </w:pPr>
      <w:bookmarkStart w:id="0" w:name="_GoBack"/>
      <w:bookmarkEnd w:id="0"/>
    </w:p>
    <w:p w:rsidR="009F6CD9" w:rsidRDefault="009F6CD9" w:rsidP="009F6CD9">
      <w:pPr>
        <w:ind w:firstLine="0"/>
        <w:jc w:val="center"/>
        <w:rPr>
          <w:b/>
          <w:sz w:val="24"/>
          <w:szCs w:val="24"/>
        </w:rPr>
      </w:pPr>
    </w:p>
    <w:p w:rsidR="009F6CD9" w:rsidRDefault="009F6CD9" w:rsidP="009F6CD9">
      <w:pPr>
        <w:ind w:firstLine="0"/>
        <w:jc w:val="center"/>
        <w:rPr>
          <w:b/>
          <w:sz w:val="24"/>
          <w:szCs w:val="24"/>
        </w:rPr>
      </w:pPr>
      <w:r>
        <w:rPr>
          <w:b/>
          <w:sz w:val="24"/>
          <w:szCs w:val="24"/>
        </w:rPr>
        <w:lastRenderedPageBreak/>
        <w:t>T.C.</w:t>
      </w:r>
    </w:p>
    <w:p w:rsidR="009F6CD9" w:rsidRDefault="009F6CD9" w:rsidP="009F6CD9">
      <w:pPr>
        <w:pStyle w:val="Balk6"/>
        <w:ind w:firstLine="0"/>
        <w:rPr>
          <w:szCs w:val="24"/>
        </w:rPr>
      </w:pPr>
      <w:r>
        <w:rPr>
          <w:szCs w:val="24"/>
        </w:rPr>
        <w:t>DOKUZ EYLÜL ÜNİVERSİTESİ</w:t>
      </w:r>
    </w:p>
    <w:p w:rsidR="009F6CD9" w:rsidRDefault="009F6CD9" w:rsidP="009F6CD9">
      <w:pPr>
        <w:pStyle w:val="Balk6"/>
        <w:ind w:left="-142" w:firstLine="142"/>
        <w:rPr>
          <w:szCs w:val="24"/>
        </w:rPr>
      </w:pPr>
      <w:r>
        <w:rPr>
          <w:szCs w:val="24"/>
        </w:rPr>
        <w:t>DEVLET KONSERVATUVARI</w:t>
      </w:r>
    </w:p>
    <w:p w:rsidR="009F6CD9" w:rsidRDefault="009F6CD9" w:rsidP="009F6CD9">
      <w:pPr>
        <w:pStyle w:val="Balk8"/>
        <w:ind w:firstLine="0"/>
        <w:jc w:val="center"/>
        <w:rPr>
          <w:b/>
          <w:u w:val="single"/>
        </w:rPr>
      </w:pPr>
      <w:r>
        <w:rPr>
          <w:b/>
          <w:u w:val="single"/>
        </w:rPr>
        <w:t>Yönetim Kurulu Kararı</w:t>
      </w:r>
    </w:p>
    <w:p w:rsidR="009F6CD9" w:rsidRDefault="009F6CD9" w:rsidP="009F6CD9">
      <w:pPr>
        <w:tabs>
          <w:tab w:val="left" w:pos="567"/>
        </w:tabs>
        <w:ind w:left="709" w:firstLine="720"/>
        <w:jc w:val="center"/>
        <w:rPr>
          <w:sz w:val="24"/>
          <w:szCs w:val="24"/>
          <w:u w:val="single"/>
        </w:rPr>
      </w:pPr>
    </w:p>
    <w:p w:rsidR="009F6CD9" w:rsidRDefault="009F6CD9" w:rsidP="009F6CD9">
      <w:pPr>
        <w:tabs>
          <w:tab w:val="left" w:pos="567"/>
          <w:tab w:val="left" w:pos="6096"/>
        </w:tabs>
        <w:ind w:left="567" w:hanging="567"/>
        <w:rPr>
          <w:b/>
          <w:sz w:val="24"/>
          <w:szCs w:val="24"/>
        </w:rPr>
      </w:pPr>
      <w:r>
        <w:rPr>
          <w:b/>
          <w:sz w:val="24"/>
          <w:szCs w:val="24"/>
        </w:rPr>
        <w:t xml:space="preserve">Toplantı Tarihi: 07.03.2019                    </w:t>
      </w:r>
      <w:r>
        <w:rPr>
          <w:b/>
          <w:sz w:val="24"/>
          <w:szCs w:val="24"/>
        </w:rPr>
        <w:tab/>
      </w:r>
      <w:r>
        <w:rPr>
          <w:b/>
          <w:sz w:val="24"/>
          <w:szCs w:val="24"/>
        </w:rPr>
        <w:tab/>
      </w:r>
      <w:r>
        <w:rPr>
          <w:b/>
          <w:sz w:val="24"/>
          <w:szCs w:val="24"/>
        </w:rPr>
        <w:tab/>
        <w:t xml:space="preserve">          Toplantı Sayısı: 7</w:t>
      </w: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3C2657" w:rsidRDefault="003C2657" w:rsidP="00C9429B">
      <w:pPr>
        <w:ind w:left="3540" w:firstLine="0"/>
        <w:rPr>
          <w:sz w:val="24"/>
          <w:szCs w:val="24"/>
        </w:rPr>
      </w:pPr>
      <w:r w:rsidRPr="006E5005">
        <w:rPr>
          <w:sz w:val="24"/>
          <w:szCs w:val="24"/>
        </w:rPr>
        <w:t>Prof. A. Kerim GÜRERK</w:t>
      </w:r>
      <w:r w:rsidRPr="006E5005">
        <w:rPr>
          <w:sz w:val="24"/>
          <w:szCs w:val="24"/>
        </w:rPr>
        <w:tab/>
      </w:r>
      <w:r>
        <w:rPr>
          <w:sz w:val="24"/>
          <w:szCs w:val="24"/>
        </w:rPr>
        <w:tab/>
      </w:r>
      <w:r>
        <w:rPr>
          <w:sz w:val="24"/>
          <w:szCs w:val="24"/>
        </w:rPr>
        <w:tab/>
      </w:r>
      <w:r>
        <w:rPr>
          <w:sz w:val="24"/>
          <w:szCs w:val="24"/>
        </w:rPr>
        <w:tab/>
      </w:r>
      <w:r>
        <w:rPr>
          <w:sz w:val="24"/>
          <w:szCs w:val="24"/>
        </w:rPr>
        <w:tab/>
        <w:t xml:space="preserve">            </w:t>
      </w:r>
      <w:r w:rsidR="00C9429B">
        <w:rPr>
          <w:sz w:val="24"/>
          <w:szCs w:val="24"/>
        </w:rPr>
        <w:t xml:space="preserve">      </w:t>
      </w:r>
    </w:p>
    <w:p w:rsidR="003C2657" w:rsidRDefault="00C9429B" w:rsidP="00C9429B">
      <w:pPr>
        <w:tabs>
          <w:tab w:val="left" w:pos="4188"/>
        </w:tabs>
        <w:ind w:firstLine="0"/>
        <w:rPr>
          <w:sz w:val="24"/>
          <w:szCs w:val="24"/>
        </w:rPr>
      </w:pPr>
      <w:r>
        <w:rPr>
          <w:sz w:val="24"/>
          <w:szCs w:val="24"/>
        </w:rPr>
        <w:tab/>
        <w:t>Müdür V.</w:t>
      </w:r>
    </w:p>
    <w:p w:rsidR="003C2657" w:rsidRDefault="003C2657" w:rsidP="00C9429B">
      <w:pPr>
        <w:ind w:firstLine="0"/>
        <w:jc w:val="center"/>
        <w:rPr>
          <w:sz w:val="24"/>
          <w:szCs w:val="24"/>
        </w:rPr>
      </w:pPr>
    </w:p>
    <w:p w:rsidR="003C2657" w:rsidRDefault="003C2657" w:rsidP="00C9429B">
      <w:pPr>
        <w:ind w:firstLine="0"/>
        <w:jc w:val="center"/>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rsidR="003C2657" w:rsidRDefault="003C2657" w:rsidP="003C2657">
      <w:pPr>
        <w:ind w:firstLine="0"/>
        <w:rPr>
          <w:sz w:val="24"/>
          <w:szCs w:val="24"/>
        </w:rPr>
      </w:pPr>
      <w:r>
        <w:rPr>
          <w:sz w:val="24"/>
          <w:szCs w:val="24"/>
        </w:rPr>
        <w:t xml:space="preserve">    Doç. Pınar UÇMAN KARAÇALI</w:t>
      </w:r>
      <w:r>
        <w:rPr>
          <w:sz w:val="24"/>
          <w:szCs w:val="24"/>
        </w:rPr>
        <w:tab/>
      </w:r>
      <w:r>
        <w:rPr>
          <w:sz w:val="24"/>
          <w:szCs w:val="24"/>
        </w:rPr>
        <w:tab/>
      </w:r>
      <w:r>
        <w:rPr>
          <w:sz w:val="24"/>
          <w:szCs w:val="24"/>
        </w:rPr>
        <w:tab/>
        <w:t xml:space="preserve">              Dr. Öğr. Üyesi Murat KÜÇÜKEBE</w:t>
      </w:r>
    </w:p>
    <w:p w:rsidR="003C2657" w:rsidRDefault="003C2657" w:rsidP="003C2657">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Prof. Zibelhan DAĞDELEN</w:t>
      </w:r>
      <w:r>
        <w:rPr>
          <w:sz w:val="24"/>
          <w:szCs w:val="24"/>
        </w:rPr>
        <w:tab/>
      </w:r>
      <w:r>
        <w:rPr>
          <w:sz w:val="24"/>
          <w:szCs w:val="24"/>
        </w:rPr>
        <w:tab/>
      </w:r>
      <w:r>
        <w:rPr>
          <w:sz w:val="24"/>
          <w:szCs w:val="24"/>
        </w:rPr>
        <w:tab/>
        <w:t xml:space="preserve">         </w:t>
      </w:r>
      <w:r>
        <w:rPr>
          <w:sz w:val="24"/>
          <w:szCs w:val="24"/>
        </w:rPr>
        <w:tab/>
      </w:r>
      <w:r>
        <w:rPr>
          <w:sz w:val="24"/>
          <w:szCs w:val="24"/>
        </w:rPr>
        <w:tab/>
        <w:t xml:space="preserve"> Doç. Sıdıka Aslı GEDİKLİ </w:t>
      </w:r>
      <w:r>
        <w:rPr>
          <w:sz w:val="24"/>
          <w:szCs w:val="24"/>
        </w:rPr>
        <w:tab/>
      </w:r>
    </w:p>
    <w:p w:rsidR="003C2657" w:rsidRDefault="003C2657" w:rsidP="003C2657">
      <w:pPr>
        <w:ind w:left="708" w:firstLine="0"/>
        <w:rPr>
          <w:sz w:val="24"/>
          <w:szCs w:val="24"/>
        </w:rPr>
      </w:pPr>
      <w:r>
        <w:rPr>
          <w:sz w:val="24"/>
          <w:szCs w:val="24"/>
        </w:rPr>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Üye</w:t>
      </w:r>
    </w:p>
    <w:p w:rsidR="003C2657" w:rsidRDefault="003C2657" w:rsidP="003C2657">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CE6601" w:rsidRPr="00CE6601" w:rsidRDefault="00CE6601" w:rsidP="00CE6601">
      <w:pPr>
        <w:ind w:firstLine="0"/>
        <w:rPr>
          <w:sz w:val="24"/>
          <w:szCs w:val="24"/>
        </w:rPr>
      </w:pPr>
    </w:p>
    <w:p w:rsidR="00CE6601" w:rsidRPr="00CE6601" w:rsidRDefault="00CE6601" w:rsidP="00CE6601">
      <w:pPr>
        <w:ind w:firstLine="0"/>
        <w:rPr>
          <w:sz w:val="24"/>
          <w:szCs w:val="24"/>
        </w:rPr>
      </w:pPr>
      <w:r w:rsidRPr="00CE6601">
        <w:rPr>
          <w:sz w:val="24"/>
          <w:szCs w:val="24"/>
        </w:rPr>
        <w:t xml:space="preserv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Erbay METİN                         </w:t>
      </w:r>
    </w:p>
    <w:p w:rsidR="00CE6601" w:rsidRPr="00CE6601" w:rsidRDefault="00CE6601" w:rsidP="00CE6601">
      <w:pPr>
        <w:ind w:firstLine="284"/>
        <w:rPr>
          <w:sz w:val="24"/>
          <w:szCs w:val="24"/>
        </w:rPr>
      </w:pPr>
      <w:r w:rsidRPr="00CE6601">
        <w:rPr>
          <w:sz w:val="24"/>
          <w:szCs w:val="24"/>
        </w:rPr>
        <w:t xml:space="preserve">     Prof. Ece SÖZER</w:t>
      </w:r>
      <w:r w:rsidRPr="00CE6601">
        <w:rPr>
          <w:sz w:val="24"/>
          <w:szCs w:val="24"/>
        </w:rPr>
        <w:tab/>
      </w:r>
      <w:r w:rsidRPr="00CE6601">
        <w:rPr>
          <w:sz w:val="24"/>
          <w:szCs w:val="24"/>
        </w:rPr>
        <w:tab/>
        <w:t xml:space="preserve">                                  </w:t>
      </w:r>
      <w:r w:rsidRPr="00CE6601">
        <w:rPr>
          <w:sz w:val="24"/>
          <w:szCs w:val="24"/>
        </w:rPr>
        <w:tab/>
        <w:t xml:space="preserve">    </w:t>
      </w:r>
      <w:r w:rsidRPr="00CE6601">
        <w:rPr>
          <w:bCs/>
          <w:sz w:val="22"/>
          <w:szCs w:val="22"/>
        </w:rPr>
        <w:t>Yüksekokul Sekreteri</w:t>
      </w:r>
    </w:p>
    <w:p w:rsidR="00CE6601" w:rsidRPr="00CE6601" w:rsidRDefault="00CE6601" w:rsidP="00CE6601">
      <w:pPr>
        <w:rPr>
          <w:sz w:val="24"/>
          <w:szCs w:val="24"/>
        </w:rPr>
      </w:pPr>
      <w:r w:rsidRPr="00CE6601">
        <w:rPr>
          <w:sz w:val="24"/>
          <w:szCs w:val="24"/>
        </w:rPr>
        <w:t xml:space="preserve">    Üye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t xml:space="preserve">                      R</w:t>
      </w:r>
      <w:r w:rsidRPr="00CE6601">
        <w:rPr>
          <w:bCs/>
          <w:sz w:val="22"/>
          <w:szCs w:val="22"/>
        </w:rPr>
        <w:t xml:space="preserve">APORTÖR </w:t>
      </w:r>
    </w:p>
    <w:p w:rsidR="006A146A" w:rsidRDefault="006A146A" w:rsidP="003C2657">
      <w:pPr>
        <w:ind w:left="3540" w:firstLine="708"/>
        <w:jc w:val="center"/>
        <w:rPr>
          <w:sz w:val="24"/>
          <w:szCs w:val="24"/>
        </w:rPr>
      </w:pPr>
    </w:p>
    <w:p w:rsidR="00E36387" w:rsidRDefault="00E36387" w:rsidP="003C2657">
      <w:pPr>
        <w:ind w:firstLine="0"/>
        <w:rPr>
          <w:sz w:val="24"/>
          <w:szCs w:val="24"/>
        </w:rPr>
      </w:pP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D5" w:rsidRDefault="004A30D5" w:rsidP="00467D35">
      <w:r>
        <w:separator/>
      </w:r>
    </w:p>
  </w:endnote>
  <w:endnote w:type="continuationSeparator" w:id="0">
    <w:p w:rsidR="004A30D5" w:rsidRDefault="004A30D5"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FA0038">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D5" w:rsidRDefault="004A30D5" w:rsidP="00467D35">
      <w:r>
        <w:separator/>
      </w:r>
    </w:p>
  </w:footnote>
  <w:footnote w:type="continuationSeparator" w:id="0">
    <w:p w:rsidR="004A30D5" w:rsidRDefault="004A30D5"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9"/>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1A9C"/>
    <w:rsid w:val="00111F2D"/>
    <w:rsid w:val="00112F78"/>
    <w:rsid w:val="00114BD6"/>
    <w:rsid w:val="00114E0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6EB1"/>
    <w:rsid w:val="001F7BF0"/>
    <w:rsid w:val="00200EF0"/>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35F"/>
    <w:rsid w:val="002356E6"/>
    <w:rsid w:val="002365C6"/>
    <w:rsid w:val="00236DCD"/>
    <w:rsid w:val="00237DE8"/>
    <w:rsid w:val="00241BA3"/>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F72"/>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2E8"/>
    <w:rsid w:val="002744AE"/>
    <w:rsid w:val="002744DD"/>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7150"/>
    <w:rsid w:val="00360AE9"/>
    <w:rsid w:val="00360CA5"/>
    <w:rsid w:val="00362F61"/>
    <w:rsid w:val="00363952"/>
    <w:rsid w:val="00363FA5"/>
    <w:rsid w:val="0036474F"/>
    <w:rsid w:val="003647A7"/>
    <w:rsid w:val="003667A1"/>
    <w:rsid w:val="00366C9B"/>
    <w:rsid w:val="00367249"/>
    <w:rsid w:val="0036728B"/>
    <w:rsid w:val="00367781"/>
    <w:rsid w:val="00367CBF"/>
    <w:rsid w:val="0037226B"/>
    <w:rsid w:val="00373299"/>
    <w:rsid w:val="00374485"/>
    <w:rsid w:val="0037748B"/>
    <w:rsid w:val="00381685"/>
    <w:rsid w:val="003816CB"/>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3393"/>
    <w:rsid w:val="003A3CD5"/>
    <w:rsid w:val="003A42F6"/>
    <w:rsid w:val="003A49B5"/>
    <w:rsid w:val="003A49C9"/>
    <w:rsid w:val="003A5B78"/>
    <w:rsid w:val="003A5C38"/>
    <w:rsid w:val="003A68FC"/>
    <w:rsid w:val="003B0A09"/>
    <w:rsid w:val="003B139C"/>
    <w:rsid w:val="003B1AE6"/>
    <w:rsid w:val="003B3711"/>
    <w:rsid w:val="003B4CA8"/>
    <w:rsid w:val="003B4D55"/>
    <w:rsid w:val="003B4EC4"/>
    <w:rsid w:val="003B55F2"/>
    <w:rsid w:val="003B5AD5"/>
    <w:rsid w:val="003B6253"/>
    <w:rsid w:val="003B6AFA"/>
    <w:rsid w:val="003B74ED"/>
    <w:rsid w:val="003C03A4"/>
    <w:rsid w:val="003C03CA"/>
    <w:rsid w:val="003C22CD"/>
    <w:rsid w:val="003C2657"/>
    <w:rsid w:val="003C3912"/>
    <w:rsid w:val="003C39AF"/>
    <w:rsid w:val="003C3B7F"/>
    <w:rsid w:val="003C42D9"/>
    <w:rsid w:val="003C56D1"/>
    <w:rsid w:val="003D00B4"/>
    <w:rsid w:val="003D2DCE"/>
    <w:rsid w:val="003D326B"/>
    <w:rsid w:val="003D6114"/>
    <w:rsid w:val="003D75B5"/>
    <w:rsid w:val="003D7D40"/>
    <w:rsid w:val="003E0786"/>
    <w:rsid w:val="003E1298"/>
    <w:rsid w:val="003E3CC6"/>
    <w:rsid w:val="003E40EE"/>
    <w:rsid w:val="003E5CBC"/>
    <w:rsid w:val="003E6218"/>
    <w:rsid w:val="003E7142"/>
    <w:rsid w:val="003F0F5B"/>
    <w:rsid w:val="003F21D2"/>
    <w:rsid w:val="003F2554"/>
    <w:rsid w:val="003F63CE"/>
    <w:rsid w:val="003F7926"/>
    <w:rsid w:val="003F7C4F"/>
    <w:rsid w:val="00400E0E"/>
    <w:rsid w:val="00403CFC"/>
    <w:rsid w:val="004047D7"/>
    <w:rsid w:val="004075E0"/>
    <w:rsid w:val="00410931"/>
    <w:rsid w:val="00410B62"/>
    <w:rsid w:val="00411299"/>
    <w:rsid w:val="00412A75"/>
    <w:rsid w:val="00413842"/>
    <w:rsid w:val="00413AB1"/>
    <w:rsid w:val="00415527"/>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58D"/>
    <w:rsid w:val="00486EBC"/>
    <w:rsid w:val="00491064"/>
    <w:rsid w:val="00494F51"/>
    <w:rsid w:val="00495500"/>
    <w:rsid w:val="004956E4"/>
    <w:rsid w:val="004964C2"/>
    <w:rsid w:val="004A1BF0"/>
    <w:rsid w:val="004A2539"/>
    <w:rsid w:val="004A2FEF"/>
    <w:rsid w:val="004A30D5"/>
    <w:rsid w:val="004A3B13"/>
    <w:rsid w:val="004A5511"/>
    <w:rsid w:val="004A76B5"/>
    <w:rsid w:val="004A7920"/>
    <w:rsid w:val="004B0118"/>
    <w:rsid w:val="004B0D98"/>
    <w:rsid w:val="004B1C4E"/>
    <w:rsid w:val="004B29A6"/>
    <w:rsid w:val="004B2C39"/>
    <w:rsid w:val="004B356D"/>
    <w:rsid w:val="004B3EA9"/>
    <w:rsid w:val="004B42DD"/>
    <w:rsid w:val="004B5647"/>
    <w:rsid w:val="004C043B"/>
    <w:rsid w:val="004C076B"/>
    <w:rsid w:val="004C4218"/>
    <w:rsid w:val="004C480D"/>
    <w:rsid w:val="004C563C"/>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E7A36"/>
    <w:rsid w:val="005F046D"/>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571A"/>
    <w:rsid w:val="006163DD"/>
    <w:rsid w:val="00620089"/>
    <w:rsid w:val="00621B11"/>
    <w:rsid w:val="00622F1A"/>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90787"/>
    <w:rsid w:val="0069145B"/>
    <w:rsid w:val="00692BB2"/>
    <w:rsid w:val="00693709"/>
    <w:rsid w:val="00693DCB"/>
    <w:rsid w:val="00693FF1"/>
    <w:rsid w:val="00694354"/>
    <w:rsid w:val="00695DDE"/>
    <w:rsid w:val="00696519"/>
    <w:rsid w:val="00696DFD"/>
    <w:rsid w:val="006974A4"/>
    <w:rsid w:val="006A146A"/>
    <w:rsid w:val="006A2881"/>
    <w:rsid w:val="006A2AA3"/>
    <w:rsid w:val="006A2D83"/>
    <w:rsid w:val="006A377B"/>
    <w:rsid w:val="006A3DB1"/>
    <w:rsid w:val="006A451C"/>
    <w:rsid w:val="006A4FA5"/>
    <w:rsid w:val="006A6B22"/>
    <w:rsid w:val="006B010C"/>
    <w:rsid w:val="006B0C28"/>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33D"/>
    <w:rsid w:val="00831475"/>
    <w:rsid w:val="0083575F"/>
    <w:rsid w:val="00837250"/>
    <w:rsid w:val="00840114"/>
    <w:rsid w:val="008416C6"/>
    <w:rsid w:val="0084583C"/>
    <w:rsid w:val="00847660"/>
    <w:rsid w:val="008516BC"/>
    <w:rsid w:val="0085306A"/>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C02A0"/>
    <w:rsid w:val="008C03CE"/>
    <w:rsid w:val="008C09D1"/>
    <w:rsid w:val="008C1554"/>
    <w:rsid w:val="008C16ED"/>
    <w:rsid w:val="008C18F6"/>
    <w:rsid w:val="008C329D"/>
    <w:rsid w:val="008C3797"/>
    <w:rsid w:val="008C3E58"/>
    <w:rsid w:val="008C78EF"/>
    <w:rsid w:val="008C7C10"/>
    <w:rsid w:val="008D08C5"/>
    <w:rsid w:val="008D0929"/>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C69"/>
    <w:rsid w:val="00910C62"/>
    <w:rsid w:val="00910DA7"/>
    <w:rsid w:val="00910F31"/>
    <w:rsid w:val="00911513"/>
    <w:rsid w:val="00912BC6"/>
    <w:rsid w:val="009130C2"/>
    <w:rsid w:val="009133F1"/>
    <w:rsid w:val="00913932"/>
    <w:rsid w:val="00913971"/>
    <w:rsid w:val="0091455F"/>
    <w:rsid w:val="00917C8E"/>
    <w:rsid w:val="00921070"/>
    <w:rsid w:val="009210C2"/>
    <w:rsid w:val="0092382C"/>
    <w:rsid w:val="0092496E"/>
    <w:rsid w:val="00926B5D"/>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495"/>
    <w:rsid w:val="009676B7"/>
    <w:rsid w:val="00967795"/>
    <w:rsid w:val="00967DB3"/>
    <w:rsid w:val="00970303"/>
    <w:rsid w:val="00970A3D"/>
    <w:rsid w:val="00970EA1"/>
    <w:rsid w:val="00970EBF"/>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3D39"/>
    <w:rsid w:val="00AB4DBE"/>
    <w:rsid w:val="00AB5237"/>
    <w:rsid w:val="00AB5309"/>
    <w:rsid w:val="00AB5790"/>
    <w:rsid w:val="00AB5881"/>
    <w:rsid w:val="00AC0661"/>
    <w:rsid w:val="00AC07B3"/>
    <w:rsid w:val="00AC18EB"/>
    <w:rsid w:val="00AC1ACE"/>
    <w:rsid w:val="00AC38CB"/>
    <w:rsid w:val="00AC3A65"/>
    <w:rsid w:val="00AC43C7"/>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3BF9"/>
    <w:rsid w:val="00B142EC"/>
    <w:rsid w:val="00B144AD"/>
    <w:rsid w:val="00B14F34"/>
    <w:rsid w:val="00B15AA4"/>
    <w:rsid w:val="00B1694D"/>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46E"/>
    <w:rsid w:val="00B56858"/>
    <w:rsid w:val="00B57E16"/>
    <w:rsid w:val="00B57F0C"/>
    <w:rsid w:val="00B60092"/>
    <w:rsid w:val="00B603C6"/>
    <w:rsid w:val="00B61068"/>
    <w:rsid w:val="00B6158E"/>
    <w:rsid w:val="00B630E9"/>
    <w:rsid w:val="00B6339D"/>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613"/>
    <w:rsid w:val="00BA1C43"/>
    <w:rsid w:val="00BA22DC"/>
    <w:rsid w:val="00BA2AA9"/>
    <w:rsid w:val="00BA2C7C"/>
    <w:rsid w:val="00BA3EE5"/>
    <w:rsid w:val="00BA40E3"/>
    <w:rsid w:val="00BA4F56"/>
    <w:rsid w:val="00BA503D"/>
    <w:rsid w:val="00BB072E"/>
    <w:rsid w:val="00BB0F06"/>
    <w:rsid w:val="00BB1053"/>
    <w:rsid w:val="00BB1B4D"/>
    <w:rsid w:val="00BB293B"/>
    <w:rsid w:val="00BB37F6"/>
    <w:rsid w:val="00BB3D07"/>
    <w:rsid w:val="00BB5A4E"/>
    <w:rsid w:val="00BB60C7"/>
    <w:rsid w:val="00BB7181"/>
    <w:rsid w:val="00BB7351"/>
    <w:rsid w:val="00BB74E4"/>
    <w:rsid w:val="00BB75B3"/>
    <w:rsid w:val="00BC0CBA"/>
    <w:rsid w:val="00BC2472"/>
    <w:rsid w:val="00BC3425"/>
    <w:rsid w:val="00BC392D"/>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17AB"/>
    <w:rsid w:val="00C2226F"/>
    <w:rsid w:val="00C2282F"/>
    <w:rsid w:val="00C23D49"/>
    <w:rsid w:val="00C246BB"/>
    <w:rsid w:val="00C2738C"/>
    <w:rsid w:val="00C2766D"/>
    <w:rsid w:val="00C30D54"/>
    <w:rsid w:val="00C32735"/>
    <w:rsid w:val="00C32807"/>
    <w:rsid w:val="00C32909"/>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3AB"/>
    <w:rsid w:val="00C52645"/>
    <w:rsid w:val="00C52885"/>
    <w:rsid w:val="00C5344E"/>
    <w:rsid w:val="00C54297"/>
    <w:rsid w:val="00C5458B"/>
    <w:rsid w:val="00C557D7"/>
    <w:rsid w:val="00C5664F"/>
    <w:rsid w:val="00C6009E"/>
    <w:rsid w:val="00C610E4"/>
    <w:rsid w:val="00C619F1"/>
    <w:rsid w:val="00C620F8"/>
    <w:rsid w:val="00C645BD"/>
    <w:rsid w:val="00C65C7C"/>
    <w:rsid w:val="00C71082"/>
    <w:rsid w:val="00C7268C"/>
    <w:rsid w:val="00C74BD7"/>
    <w:rsid w:val="00C756B0"/>
    <w:rsid w:val="00C75BBD"/>
    <w:rsid w:val="00C763B0"/>
    <w:rsid w:val="00C7677E"/>
    <w:rsid w:val="00C7766F"/>
    <w:rsid w:val="00C77E52"/>
    <w:rsid w:val="00C80CA4"/>
    <w:rsid w:val="00C81053"/>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02D0"/>
    <w:rsid w:val="00DC21BF"/>
    <w:rsid w:val="00DC2C0A"/>
    <w:rsid w:val="00DC39EA"/>
    <w:rsid w:val="00DC42C5"/>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B030B"/>
    <w:rsid w:val="00EB0DEC"/>
    <w:rsid w:val="00EB2007"/>
    <w:rsid w:val="00EB284B"/>
    <w:rsid w:val="00EB31EA"/>
    <w:rsid w:val="00EB3697"/>
    <w:rsid w:val="00EB3E70"/>
    <w:rsid w:val="00EB61CD"/>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60CB8"/>
    <w:rsid w:val="00F61D8D"/>
    <w:rsid w:val="00F61F43"/>
    <w:rsid w:val="00F629F9"/>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7677B"/>
    <w:rsid w:val="00F8160A"/>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038"/>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49D5"/>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8FF96-19DC-4A49-BE76-BCC63253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1159</Words>
  <Characters>6608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368</cp:revision>
  <cp:lastPrinted>2019-07-08T06:53:00Z</cp:lastPrinted>
  <dcterms:created xsi:type="dcterms:W3CDTF">2017-11-14T07:18:00Z</dcterms:created>
  <dcterms:modified xsi:type="dcterms:W3CDTF">2019-07-08T06:53:00Z</dcterms:modified>
</cp:coreProperties>
</file>