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F2" w:rsidRDefault="009E0EF2"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8440E7">
        <w:rPr>
          <w:b/>
          <w:sz w:val="24"/>
          <w:szCs w:val="24"/>
        </w:rPr>
        <w:t>0</w:t>
      </w:r>
      <w:r w:rsidR="00FD6B74">
        <w:rPr>
          <w:b/>
          <w:sz w:val="24"/>
          <w:szCs w:val="24"/>
        </w:rPr>
        <w:t>6</w:t>
      </w:r>
      <w:r w:rsidR="008440E7">
        <w:rPr>
          <w:b/>
          <w:sz w:val="24"/>
          <w:szCs w:val="24"/>
        </w:rPr>
        <w:t>.07</w:t>
      </w:r>
      <w:r w:rsidR="00FE6CE4">
        <w:rPr>
          <w:b/>
          <w:sz w:val="24"/>
          <w:szCs w:val="24"/>
        </w:rPr>
        <w:t>.</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366C9B">
        <w:rPr>
          <w:b/>
          <w:sz w:val="24"/>
          <w:szCs w:val="24"/>
        </w:rPr>
        <w:t>1</w:t>
      </w:r>
      <w:r w:rsidR="00432CA8">
        <w:rPr>
          <w:b/>
          <w:sz w:val="24"/>
          <w:szCs w:val="24"/>
        </w:rPr>
        <w:t>5</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8440E7">
        <w:rPr>
          <w:bCs/>
          <w:sz w:val="24"/>
          <w:szCs w:val="24"/>
        </w:rPr>
        <w:t>0</w:t>
      </w:r>
      <w:r w:rsidR="00FD6B74">
        <w:rPr>
          <w:bCs/>
          <w:sz w:val="24"/>
          <w:szCs w:val="24"/>
        </w:rPr>
        <w:t>6</w:t>
      </w:r>
      <w:r w:rsidR="008440E7">
        <w:rPr>
          <w:bCs/>
          <w:sz w:val="24"/>
          <w:szCs w:val="24"/>
        </w:rPr>
        <w:t>.07.</w:t>
      </w:r>
      <w:r w:rsidR="006A377B">
        <w:rPr>
          <w:bCs/>
          <w:sz w:val="24"/>
          <w:szCs w:val="24"/>
        </w:rPr>
        <w:t>2018</w:t>
      </w:r>
      <w:r w:rsidR="000471A5">
        <w:rPr>
          <w:bCs/>
          <w:sz w:val="24"/>
          <w:szCs w:val="24"/>
        </w:rPr>
        <w:t xml:space="preserve"> tarihinde saat </w:t>
      </w:r>
      <w:r w:rsidR="0096135E">
        <w:rPr>
          <w:bCs/>
          <w:sz w:val="24"/>
          <w:szCs w:val="24"/>
        </w:rPr>
        <w:t>14.00</w:t>
      </w:r>
      <w:r w:rsidR="001A219B">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8440E7">
        <w:rPr>
          <w:bCs/>
          <w:sz w:val="24"/>
          <w:szCs w:val="24"/>
        </w:rPr>
        <w:t xml:space="preserve"> Vekili P</w:t>
      </w:r>
      <w:r w:rsidR="00C358DC">
        <w:rPr>
          <w:bCs/>
          <w:sz w:val="24"/>
          <w:szCs w:val="24"/>
        </w:rPr>
        <w:t xml:space="preserve">rof. </w:t>
      </w:r>
      <w:proofErr w:type="spellStart"/>
      <w:r w:rsidR="008440E7">
        <w:rPr>
          <w:bCs/>
          <w:sz w:val="24"/>
          <w:szCs w:val="24"/>
        </w:rPr>
        <w:t>Talia</w:t>
      </w:r>
      <w:proofErr w:type="spellEnd"/>
      <w:r w:rsidR="008440E7">
        <w:rPr>
          <w:bCs/>
          <w:sz w:val="24"/>
          <w:szCs w:val="24"/>
        </w:rPr>
        <w:t xml:space="preserve"> Özlem BALTACILAR BAYOĞLU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E36387">
        <w:rPr>
          <w:sz w:val="24"/>
          <w:szCs w:val="24"/>
        </w:rPr>
        <w:t>Geçen toplantı kararlarının okunup imzalanması.</w:t>
      </w:r>
      <w:proofErr w:type="gramEnd"/>
    </w:p>
    <w:p w:rsidR="007A331C" w:rsidRDefault="007A331C" w:rsidP="000471A5">
      <w:pPr>
        <w:pStyle w:val="ListeParagraf"/>
        <w:numPr>
          <w:ilvl w:val="0"/>
          <w:numId w:val="18"/>
        </w:numPr>
        <w:rPr>
          <w:sz w:val="24"/>
          <w:szCs w:val="24"/>
        </w:rPr>
      </w:pPr>
      <w:proofErr w:type="spellStart"/>
      <w:r w:rsidRPr="007A331C">
        <w:rPr>
          <w:sz w:val="24"/>
          <w:szCs w:val="24"/>
        </w:rPr>
        <w:t>Konservatuvarımız</w:t>
      </w:r>
      <w:proofErr w:type="spellEnd"/>
      <w:r w:rsidRPr="007A331C">
        <w:rPr>
          <w:sz w:val="24"/>
          <w:szCs w:val="24"/>
        </w:rPr>
        <w:t xml:space="preserve"> Döner Sermaye kapsamında 01-29 Haziran 2018 tarihleri arasında </w:t>
      </w:r>
      <w:proofErr w:type="spellStart"/>
      <w:r w:rsidRPr="007A331C">
        <w:rPr>
          <w:sz w:val="24"/>
          <w:szCs w:val="24"/>
        </w:rPr>
        <w:t>Konservatuvarımızda</w:t>
      </w:r>
      <w:proofErr w:type="spellEnd"/>
      <w:r w:rsidRPr="007A331C">
        <w:rPr>
          <w:sz w:val="24"/>
          <w:szCs w:val="24"/>
        </w:rPr>
        <w:t xml:space="preserve"> düzenlenen Çocuk Elleri Müzik Kulübü Hobi kurslarından elde edilen brüt gelirin dağılımı hakkında</w:t>
      </w:r>
      <w:r>
        <w:rPr>
          <w:sz w:val="24"/>
          <w:szCs w:val="24"/>
        </w:rPr>
        <w:t>.</w:t>
      </w:r>
      <w:r w:rsidRPr="007A331C">
        <w:rPr>
          <w:sz w:val="24"/>
          <w:szCs w:val="24"/>
        </w:rPr>
        <w:t xml:space="preserve"> </w:t>
      </w:r>
    </w:p>
    <w:p w:rsidR="00432CA8" w:rsidRPr="007A331C" w:rsidRDefault="00CD423F" w:rsidP="000471A5">
      <w:pPr>
        <w:pStyle w:val="ListeParagraf"/>
        <w:numPr>
          <w:ilvl w:val="0"/>
          <w:numId w:val="18"/>
        </w:numPr>
        <w:rPr>
          <w:sz w:val="24"/>
          <w:szCs w:val="24"/>
        </w:rPr>
      </w:pPr>
      <w:proofErr w:type="spellStart"/>
      <w:proofErr w:type="gramStart"/>
      <w:r w:rsidRPr="007A331C">
        <w:rPr>
          <w:color w:val="000000" w:themeColor="text1"/>
          <w:sz w:val="24"/>
          <w:szCs w:val="24"/>
        </w:rPr>
        <w:t>Dr.Öğr</w:t>
      </w:r>
      <w:proofErr w:type="spellEnd"/>
      <w:r w:rsidRPr="007A331C">
        <w:rPr>
          <w:color w:val="000000" w:themeColor="text1"/>
          <w:sz w:val="24"/>
          <w:szCs w:val="24"/>
        </w:rPr>
        <w:t>.Üyesi</w:t>
      </w:r>
      <w:proofErr w:type="gramEnd"/>
      <w:r w:rsidRPr="007A331C">
        <w:rPr>
          <w:color w:val="000000" w:themeColor="text1"/>
          <w:sz w:val="24"/>
          <w:szCs w:val="24"/>
        </w:rPr>
        <w:t xml:space="preserve"> Aslı </w:t>
      </w:r>
      <w:proofErr w:type="spellStart"/>
      <w:r w:rsidRPr="007A331C">
        <w:rPr>
          <w:color w:val="000000" w:themeColor="text1"/>
          <w:sz w:val="24"/>
          <w:szCs w:val="24"/>
        </w:rPr>
        <w:t>TUNCAY’ın</w:t>
      </w:r>
      <w:proofErr w:type="spellEnd"/>
      <w:r w:rsidRPr="007A331C">
        <w:rPr>
          <w:color w:val="000000" w:themeColor="text1"/>
          <w:sz w:val="24"/>
          <w:szCs w:val="24"/>
        </w:rPr>
        <w:t xml:space="preserve">  görev süresi 23/07/2018 tarihinde sona ereceğinden, görev süresinin tekrar uzatılması hakkında.</w:t>
      </w:r>
    </w:p>
    <w:p w:rsidR="00CD423F" w:rsidRPr="00CD423F" w:rsidRDefault="00CD423F" w:rsidP="000471A5">
      <w:pPr>
        <w:pStyle w:val="ListeParagraf"/>
        <w:numPr>
          <w:ilvl w:val="0"/>
          <w:numId w:val="18"/>
        </w:numPr>
        <w:rPr>
          <w:sz w:val="24"/>
          <w:szCs w:val="24"/>
        </w:rPr>
      </w:pPr>
      <w:proofErr w:type="spellStart"/>
      <w:r w:rsidRPr="00600250">
        <w:rPr>
          <w:color w:val="000000" w:themeColor="text1"/>
          <w:sz w:val="24"/>
          <w:szCs w:val="24"/>
        </w:rPr>
        <w:t>Konservatuvar</w:t>
      </w:r>
      <w:proofErr w:type="spellEnd"/>
      <w:r w:rsidRPr="00600250">
        <w:rPr>
          <w:color w:val="000000" w:themeColor="text1"/>
          <w:sz w:val="24"/>
          <w:szCs w:val="24"/>
        </w:rPr>
        <w:t xml:space="preserve"> Öğretim Üyelerinden </w:t>
      </w:r>
      <w:proofErr w:type="spellStart"/>
      <w:r w:rsidRPr="00600250">
        <w:rPr>
          <w:color w:val="000000" w:themeColor="text1"/>
          <w:sz w:val="24"/>
          <w:szCs w:val="24"/>
        </w:rPr>
        <w:t>Doç.Başak</w:t>
      </w:r>
      <w:proofErr w:type="spellEnd"/>
      <w:r w:rsidRPr="00600250">
        <w:rPr>
          <w:color w:val="000000" w:themeColor="text1"/>
          <w:sz w:val="24"/>
          <w:szCs w:val="24"/>
        </w:rPr>
        <w:t xml:space="preserve"> </w:t>
      </w:r>
      <w:proofErr w:type="spellStart"/>
      <w:r w:rsidRPr="00600250">
        <w:rPr>
          <w:color w:val="000000" w:themeColor="text1"/>
          <w:sz w:val="24"/>
          <w:szCs w:val="24"/>
        </w:rPr>
        <w:t>HAN’ın</w:t>
      </w:r>
      <w:proofErr w:type="spellEnd"/>
      <w:r>
        <w:rPr>
          <w:color w:val="000000" w:themeColor="text1"/>
          <w:sz w:val="24"/>
          <w:szCs w:val="24"/>
        </w:rPr>
        <w:t xml:space="preserve">, </w:t>
      </w:r>
      <w:proofErr w:type="gramStart"/>
      <w:r w:rsidRPr="00600250">
        <w:rPr>
          <w:color w:val="000000" w:themeColor="text1"/>
          <w:sz w:val="24"/>
          <w:szCs w:val="24"/>
        </w:rPr>
        <w:t>15/07/2018</w:t>
      </w:r>
      <w:proofErr w:type="gramEnd"/>
      <w:r w:rsidRPr="00600250">
        <w:rPr>
          <w:color w:val="000000" w:themeColor="text1"/>
          <w:sz w:val="24"/>
          <w:szCs w:val="24"/>
        </w:rPr>
        <w:t>-22/07/2018 tarihleri arasında İtalya’nın Parma şehrinde, 3. Akdeniz Viyolonsel Sınıf Buluşması etkinliğine katılması için görevlendirilmes</w:t>
      </w:r>
      <w:r>
        <w:rPr>
          <w:color w:val="000000" w:themeColor="text1"/>
          <w:sz w:val="24"/>
          <w:szCs w:val="24"/>
        </w:rPr>
        <w:t>i hakkında.</w:t>
      </w:r>
    </w:p>
    <w:p w:rsidR="00CD423F" w:rsidRPr="0056642E" w:rsidRDefault="006E1891" w:rsidP="000471A5">
      <w:pPr>
        <w:pStyle w:val="ListeParagraf"/>
        <w:numPr>
          <w:ilvl w:val="0"/>
          <w:numId w:val="18"/>
        </w:numPr>
        <w:rPr>
          <w:sz w:val="24"/>
          <w:szCs w:val="24"/>
        </w:rPr>
      </w:pPr>
      <w:proofErr w:type="spellStart"/>
      <w:r w:rsidRPr="001D19E6">
        <w:rPr>
          <w:color w:val="000000" w:themeColor="text1"/>
          <w:sz w:val="24"/>
          <w:szCs w:val="24"/>
        </w:rPr>
        <w:t>Konservatuvar</w:t>
      </w:r>
      <w:proofErr w:type="spellEnd"/>
      <w:r w:rsidRPr="001D19E6">
        <w:rPr>
          <w:color w:val="000000" w:themeColor="text1"/>
          <w:sz w:val="24"/>
          <w:szCs w:val="24"/>
        </w:rPr>
        <w:t xml:space="preserve"> Öğretim Elemanlarından </w:t>
      </w:r>
      <w:proofErr w:type="spellStart"/>
      <w:proofErr w:type="gramStart"/>
      <w:r w:rsidRPr="001D19E6">
        <w:rPr>
          <w:color w:val="000000" w:themeColor="text1"/>
          <w:sz w:val="24"/>
          <w:szCs w:val="24"/>
        </w:rPr>
        <w:t>Dr.Öğr</w:t>
      </w:r>
      <w:proofErr w:type="spellEnd"/>
      <w:r w:rsidRPr="001D19E6">
        <w:rPr>
          <w:color w:val="000000" w:themeColor="text1"/>
          <w:sz w:val="24"/>
          <w:szCs w:val="24"/>
        </w:rPr>
        <w:t>.Üyesi</w:t>
      </w:r>
      <w:proofErr w:type="gramEnd"/>
      <w:r w:rsidRPr="001D19E6">
        <w:rPr>
          <w:color w:val="000000" w:themeColor="text1"/>
          <w:sz w:val="24"/>
          <w:szCs w:val="24"/>
        </w:rPr>
        <w:t xml:space="preserve"> Melek </w:t>
      </w:r>
      <w:proofErr w:type="spellStart"/>
      <w:r w:rsidRPr="001D19E6">
        <w:rPr>
          <w:color w:val="000000" w:themeColor="text1"/>
          <w:sz w:val="24"/>
          <w:szCs w:val="24"/>
        </w:rPr>
        <w:t>GÖKÜSTÜN’ün</w:t>
      </w:r>
      <w:proofErr w:type="spellEnd"/>
      <w:r w:rsidRPr="001D19E6">
        <w:rPr>
          <w:color w:val="000000" w:themeColor="text1"/>
          <w:sz w:val="24"/>
          <w:szCs w:val="24"/>
        </w:rPr>
        <w:t xml:space="preserve">,  26/07/2018-05/08/2018 tarihleri arasında İtalya’nın </w:t>
      </w:r>
      <w:proofErr w:type="spellStart"/>
      <w:r w:rsidRPr="001D19E6">
        <w:rPr>
          <w:color w:val="000000" w:themeColor="text1"/>
          <w:sz w:val="24"/>
          <w:szCs w:val="24"/>
        </w:rPr>
        <w:t>L’aquila</w:t>
      </w:r>
      <w:proofErr w:type="spellEnd"/>
      <w:r w:rsidRPr="001D19E6">
        <w:rPr>
          <w:color w:val="000000" w:themeColor="text1"/>
          <w:sz w:val="24"/>
          <w:szCs w:val="24"/>
        </w:rPr>
        <w:t xml:space="preserve"> şehrinde, Uluslararası </w:t>
      </w:r>
      <w:proofErr w:type="spellStart"/>
      <w:r w:rsidRPr="001D19E6">
        <w:rPr>
          <w:color w:val="000000" w:themeColor="text1"/>
          <w:sz w:val="24"/>
          <w:szCs w:val="24"/>
        </w:rPr>
        <w:t>Tagliacozzo</w:t>
      </w:r>
      <w:proofErr w:type="spellEnd"/>
      <w:r w:rsidRPr="001D19E6">
        <w:rPr>
          <w:color w:val="000000" w:themeColor="text1"/>
          <w:sz w:val="24"/>
          <w:szCs w:val="24"/>
        </w:rPr>
        <w:t xml:space="preserve"> Müzik Festivali’ne   katılması için  görevlendirilmesi</w:t>
      </w:r>
      <w:r>
        <w:rPr>
          <w:color w:val="000000" w:themeColor="text1"/>
          <w:sz w:val="24"/>
          <w:szCs w:val="24"/>
        </w:rPr>
        <w:t xml:space="preserve"> hakkında.</w:t>
      </w:r>
    </w:p>
    <w:p w:rsidR="0056642E" w:rsidRDefault="0056642E" w:rsidP="000471A5">
      <w:pPr>
        <w:pStyle w:val="ListeParagraf"/>
        <w:numPr>
          <w:ilvl w:val="0"/>
          <w:numId w:val="18"/>
        </w:numPr>
        <w:rPr>
          <w:sz w:val="24"/>
          <w:szCs w:val="24"/>
        </w:rPr>
      </w:pPr>
      <w:r w:rsidRPr="003C634C">
        <w:rPr>
          <w:color w:val="000000" w:themeColor="text1"/>
          <w:sz w:val="24"/>
          <w:szCs w:val="24"/>
        </w:rPr>
        <w:t xml:space="preserve">Devlet </w:t>
      </w:r>
      <w:proofErr w:type="spellStart"/>
      <w:r w:rsidRPr="003C634C">
        <w:rPr>
          <w:color w:val="000000" w:themeColor="text1"/>
          <w:sz w:val="24"/>
          <w:szCs w:val="24"/>
        </w:rPr>
        <w:t>Konservatuvarı</w:t>
      </w:r>
      <w:proofErr w:type="spellEnd"/>
      <w:r w:rsidRPr="003C634C">
        <w:rPr>
          <w:color w:val="000000" w:themeColor="text1"/>
          <w:sz w:val="24"/>
          <w:szCs w:val="24"/>
        </w:rPr>
        <w:t xml:space="preserve"> Öğretim Üyelerinden Prof. Şeniz </w:t>
      </w:r>
      <w:proofErr w:type="spellStart"/>
      <w:r w:rsidRPr="003C634C">
        <w:rPr>
          <w:color w:val="000000" w:themeColor="text1"/>
          <w:sz w:val="24"/>
          <w:szCs w:val="24"/>
        </w:rPr>
        <w:t>DURU’</w:t>
      </w:r>
      <w:r>
        <w:rPr>
          <w:color w:val="000000" w:themeColor="text1"/>
          <w:sz w:val="24"/>
          <w:szCs w:val="24"/>
        </w:rPr>
        <w:t>nun</w:t>
      </w:r>
      <w:proofErr w:type="spellEnd"/>
      <w:r>
        <w:rPr>
          <w:color w:val="000000" w:themeColor="text1"/>
          <w:sz w:val="24"/>
          <w:szCs w:val="24"/>
        </w:rPr>
        <w:t xml:space="preserve">, </w:t>
      </w:r>
      <w:proofErr w:type="gramStart"/>
      <w:r>
        <w:rPr>
          <w:color w:val="000000" w:themeColor="text1"/>
          <w:sz w:val="24"/>
          <w:szCs w:val="24"/>
        </w:rPr>
        <w:t>03/10/2018</w:t>
      </w:r>
      <w:proofErr w:type="gramEnd"/>
      <w:r>
        <w:rPr>
          <w:color w:val="000000" w:themeColor="text1"/>
          <w:sz w:val="24"/>
          <w:szCs w:val="24"/>
        </w:rPr>
        <w:t>-02/01/2019</w:t>
      </w:r>
      <w:r w:rsidRPr="003C634C">
        <w:rPr>
          <w:color w:val="000000" w:themeColor="text1"/>
          <w:sz w:val="24"/>
          <w:szCs w:val="24"/>
        </w:rPr>
        <w:t xml:space="preserve"> tarihleri arasında Hollanda’nın </w:t>
      </w:r>
      <w:r>
        <w:rPr>
          <w:color w:val="000000" w:themeColor="text1"/>
          <w:sz w:val="24"/>
          <w:szCs w:val="24"/>
        </w:rPr>
        <w:t>Rotterdam</w:t>
      </w:r>
      <w:r w:rsidRPr="003C634C">
        <w:rPr>
          <w:color w:val="000000" w:themeColor="text1"/>
          <w:sz w:val="24"/>
          <w:szCs w:val="24"/>
        </w:rPr>
        <w:t xml:space="preserve"> şehr</w:t>
      </w:r>
      <w:r>
        <w:rPr>
          <w:color w:val="000000" w:themeColor="text1"/>
          <w:sz w:val="24"/>
          <w:szCs w:val="24"/>
        </w:rPr>
        <w:t xml:space="preserve">inde </w:t>
      </w:r>
      <w:proofErr w:type="spellStart"/>
      <w:r>
        <w:rPr>
          <w:color w:val="000000" w:themeColor="text1"/>
          <w:sz w:val="24"/>
          <w:szCs w:val="24"/>
        </w:rPr>
        <w:t>Codarts</w:t>
      </w:r>
      <w:proofErr w:type="spellEnd"/>
      <w:r>
        <w:rPr>
          <w:color w:val="000000" w:themeColor="text1"/>
          <w:sz w:val="24"/>
          <w:szCs w:val="24"/>
        </w:rPr>
        <w:t xml:space="preserve"> Rotterdam Üniversitesi’nde; </w:t>
      </w:r>
      <w:r w:rsidRPr="003C634C">
        <w:rPr>
          <w:color w:val="000000" w:themeColor="text1"/>
          <w:sz w:val="24"/>
          <w:szCs w:val="24"/>
        </w:rPr>
        <w:t>akademik ve sanatsal olarak araştırma ve inceleme yapmak üzere görevlendirilmesi</w:t>
      </w:r>
      <w:r>
        <w:rPr>
          <w:color w:val="000000" w:themeColor="text1"/>
          <w:sz w:val="24"/>
          <w:szCs w:val="24"/>
        </w:rPr>
        <w:t xml:space="preserve"> hakkında.</w:t>
      </w:r>
    </w:p>
    <w:p w:rsidR="00C7766F" w:rsidRPr="00C7766F" w:rsidRDefault="00C7766F" w:rsidP="00C7766F">
      <w:pPr>
        <w:pStyle w:val="ListeParagraf"/>
        <w:ind w:left="388" w:firstLine="0"/>
        <w:rPr>
          <w:sz w:val="24"/>
          <w:szCs w:val="24"/>
        </w:rPr>
      </w:pPr>
    </w:p>
    <w:p w:rsidR="00D86EA0" w:rsidRDefault="00D86EA0" w:rsidP="006E1C62">
      <w:pPr>
        <w:ind w:firstLine="708"/>
        <w:rPr>
          <w:b/>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8440E7" w:rsidRDefault="008440E7" w:rsidP="006E1C62">
      <w:pPr>
        <w:ind w:firstLine="708"/>
        <w:rPr>
          <w:sz w:val="24"/>
          <w:szCs w:val="24"/>
        </w:rPr>
      </w:pPr>
    </w:p>
    <w:p w:rsidR="007A331C" w:rsidRDefault="008440E7" w:rsidP="007A331C">
      <w:pPr>
        <w:ind w:firstLine="708"/>
        <w:rPr>
          <w:sz w:val="24"/>
          <w:szCs w:val="24"/>
        </w:rPr>
      </w:pPr>
      <w:r w:rsidRPr="00B67609">
        <w:rPr>
          <w:b/>
          <w:color w:val="000000" w:themeColor="text1"/>
          <w:sz w:val="24"/>
          <w:szCs w:val="24"/>
        </w:rPr>
        <w:t xml:space="preserve">Karar 2- </w:t>
      </w:r>
      <w:proofErr w:type="spellStart"/>
      <w:r w:rsidR="007A331C" w:rsidRPr="00A935B8">
        <w:rPr>
          <w:sz w:val="24"/>
          <w:szCs w:val="24"/>
        </w:rPr>
        <w:t>Konservatuvarımız</w:t>
      </w:r>
      <w:proofErr w:type="spellEnd"/>
      <w:r w:rsidR="007A331C" w:rsidRPr="00A935B8">
        <w:rPr>
          <w:sz w:val="24"/>
          <w:szCs w:val="24"/>
        </w:rPr>
        <w:t xml:space="preserve"> Döner Sermaye kapsa</w:t>
      </w:r>
      <w:r w:rsidR="007A331C">
        <w:rPr>
          <w:sz w:val="24"/>
          <w:szCs w:val="24"/>
        </w:rPr>
        <w:t xml:space="preserve">mında 01-29 Haziran 2018 tarihleri arasında </w:t>
      </w:r>
      <w:proofErr w:type="spellStart"/>
      <w:r w:rsidR="007A331C" w:rsidRPr="00A935B8">
        <w:rPr>
          <w:sz w:val="24"/>
          <w:szCs w:val="24"/>
        </w:rPr>
        <w:t>Konservatuvarımızda</w:t>
      </w:r>
      <w:proofErr w:type="spellEnd"/>
      <w:r w:rsidR="007A331C" w:rsidRPr="00A935B8">
        <w:rPr>
          <w:sz w:val="24"/>
          <w:szCs w:val="24"/>
        </w:rPr>
        <w:t xml:space="preserve"> düzenlenen Çocuk Elleri Müzik Kulübü Hobi kurslarından elde edilen brüt gelirin dağılımı hakkında görüşüldü</w:t>
      </w:r>
      <w:r w:rsidR="007A331C">
        <w:rPr>
          <w:sz w:val="24"/>
          <w:szCs w:val="24"/>
        </w:rPr>
        <w:t>.</w:t>
      </w:r>
    </w:p>
    <w:p w:rsidR="007A331C" w:rsidRDefault="007A331C" w:rsidP="007A331C">
      <w:pPr>
        <w:ind w:firstLine="708"/>
        <w:rPr>
          <w:b/>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sidRPr="00D83D4B">
        <w:rPr>
          <w:b/>
          <w:sz w:val="24"/>
          <w:szCs w:val="24"/>
        </w:rPr>
        <w:t>2018 Haziran</w:t>
      </w:r>
      <w:r>
        <w:rPr>
          <w:b/>
          <w:sz w:val="24"/>
          <w:szCs w:val="24"/>
        </w:rPr>
        <w:t xml:space="preserve"> ayı  % 8 KDV </w:t>
      </w:r>
      <w:r w:rsidRPr="00F0314A">
        <w:rPr>
          <w:sz w:val="24"/>
          <w:szCs w:val="24"/>
        </w:rPr>
        <w:t xml:space="preserve">hariç </w:t>
      </w:r>
      <w:r>
        <w:rPr>
          <w:b/>
          <w:sz w:val="24"/>
          <w:szCs w:val="24"/>
        </w:rPr>
        <w:t>18.935,19.</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maddesinin (4) numaralı bendi ile 6. maddesinin (2) numaralı bendi uyarınca ekli dağıtım tablolarında belirtilen oranlarda ek ödeme ve yönetici payı ödenmesine; 2547 sayılı Yükseköğretim Kanununun 58 inci maddesinin (b) fıkrası uyarınca kurum ihtiyacı olan mal ve hizmetlerin temini ile her türlü bakım, onarım, bina yapımı ve yönetici payları ayrıldıktan sonra kalan tutar üzerinden, elde edilen gelirlere doğrudan</w:t>
      </w:r>
      <w:proofErr w:type="gramEnd"/>
      <w:r>
        <w:rPr>
          <w:sz w:val="24"/>
          <w:szCs w:val="24"/>
        </w:rPr>
        <w:t xml:space="preserve"> katkısı olan öğretim elemanlarına Ek Ödemelerin  (Katkı Paylarının) ödenmesi gerekmektedir.</w:t>
      </w:r>
    </w:p>
    <w:p w:rsidR="007A331C" w:rsidRDefault="007A331C" w:rsidP="007A331C">
      <w:pPr>
        <w:ind w:firstLine="708"/>
        <w:rPr>
          <w:sz w:val="24"/>
          <w:szCs w:val="24"/>
        </w:rPr>
      </w:pPr>
      <w:r>
        <w:rPr>
          <w:sz w:val="24"/>
          <w:szCs w:val="24"/>
        </w:rPr>
        <w:t>Uygulamanın yukarıda alınan kararlar doğrultusunda yapılmasına ve konunun Rektörlük Makamına arzına oy birliği ile karar verildi.</w:t>
      </w:r>
    </w:p>
    <w:p w:rsidR="00065167" w:rsidRDefault="00065167" w:rsidP="007A331C">
      <w:pPr>
        <w:ind w:firstLine="708"/>
        <w:rPr>
          <w:sz w:val="24"/>
          <w:szCs w:val="24"/>
        </w:rPr>
      </w:pPr>
    </w:p>
    <w:p w:rsidR="00065167" w:rsidRDefault="00065167" w:rsidP="00065167">
      <w:pPr>
        <w:ind w:firstLine="0"/>
        <w:jc w:val="center"/>
        <w:rPr>
          <w:b/>
          <w:sz w:val="24"/>
          <w:szCs w:val="24"/>
        </w:rPr>
      </w:pPr>
    </w:p>
    <w:p w:rsidR="00065167" w:rsidRDefault="00065167" w:rsidP="00065167">
      <w:pPr>
        <w:ind w:firstLine="0"/>
        <w:jc w:val="center"/>
        <w:rPr>
          <w:b/>
          <w:sz w:val="24"/>
          <w:szCs w:val="24"/>
        </w:rPr>
      </w:pPr>
      <w:r>
        <w:rPr>
          <w:b/>
          <w:sz w:val="24"/>
          <w:szCs w:val="24"/>
        </w:rPr>
        <w:t>T.C.</w:t>
      </w:r>
    </w:p>
    <w:p w:rsidR="00065167" w:rsidRDefault="00065167" w:rsidP="00065167">
      <w:pPr>
        <w:pStyle w:val="Balk6"/>
        <w:ind w:firstLine="0"/>
        <w:rPr>
          <w:szCs w:val="24"/>
        </w:rPr>
      </w:pPr>
      <w:r>
        <w:rPr>
          <w:szCs w:val="24"/>
        </w:rPr>
        <w:t>DOKUZ EYLÜL ÜNİVERSİTESİ</w:t>
      </w:r>
    </w:p>
    <w:p w:rsidR="00065167" w:rsidRDefault="00065167" w:rsidP="00065167">
      <w:pPr>
        <w:pStyle w:val="Balk6"/>
        <w:ind w:left="-142" w:firstLine="142"/>
        <w:rPr>
          <w:szCs w:val="24"/>
        </w:rPr>
      </w:pPr>
      <w:r>
        <w:rPr>
          <w:szCs w:val="24"/>
        </w:rPr>
        <w:t>DEVLET KONSERVATUVARI</w:t>
      </w:r>
    </w:p>
    <w:p w:rsidR="00065167" w:rsidRDefault="00065167" w:rsidP="00065167">
      <w:pPr>
        <w:pStyle w:val="Balk8"/>
        <w:ind w:firstLine="0"/>
        <w:jc w:val="center"/>
        <w:rPr>
          <w:b/>
          <w:u w:val="single"/>
        </w:rPr>
      </w:pPr>
      <w:r>
        <w:rPr>
          <w:b/>
          <w:u w:val="single"/>
        </w:rPr>
        <w:t>Yönetim Kurulu Kararı</w:t>
      </w:r>
    </w:p>
    <w:p w:rsidR="00065167" w:rsidRDefault="00065167" w:rsidP="00065167">
      <w:pPr>
        <w:tabs>
          <w:tab w:val="left" w:pos="567"/>
        </w:tabs>
        <w:ind w:left="709" w:firstLine="720"/>
        <w:jc w:val="center"/>
        <w:rPr>
          <w:sz w:val="24"/>
          <w:szCs w:val="24"/>
          <w:u w:val="single"/>
        </w:rPr>
      </w:pPr>
    </w:p>
    <w:p w:rsidR="00065167" w:rsidRDefault="00065167" w:rsidP="00065167">
      <w:pPr>
        <w:tabs>
          <w:tab w:val="left" w:pos="567"/>
          <w:tab w:val="left" w:pos="6096"/>
        </w:tabs>
        <w:ind w:left="567" w:hanging="567"/>
        <w:rPr>
          <w:b/>
          <w:sz w:val="24"/>
          <w:szCs w:val="24"/>
        </w:rPr>
      </w:pPr>
      <w:r>
        <w:rPr>
          <w:b/>
          <w:sz w:val="24"/>
          <w:szCs w:val="24"/>
        </w:rPr>
        <w:t xml:space="preserve">Toplantı Tarihi: 06.07.2018                    </w:t>
      </w:r>
      <w:r>
        <w:rPr>
          <w:b/>
          <w:sz w:val="24"/>
          <w:szCs w:val="24"/>
        </w:rPr>
        <w:tab/>
      </w:r>
      <w:r>
        <w:rPr>
          <w:b/>
          <w:sz w:val="24"/>
          <w:szCs w:val="24"/>
        </w:rPr>
        <w:tab/>
      </w:r>
      <w:r>
        <w:rPr>
          <w:b/>
          <w:sz w:val="24"/>
          <w:szCs w:val="24"/>
        </w:rPr>
        <w:tab/>
        <w:t xml:space="preserve">          Toplantı Sayısı: 15 </w:t>
      </w:r>
    </w:p>
    <w:p w:rsidR="00065167" w:rsidRPr="006F3ACE" w:rsidRDefault="00065167" w:rsidP="007A331C">
      <w:pPr>
        <w:ind w:firstLine="708"/>
        <w:rPr>
          <w:b/>
          <w:sz w:val="24"/>
          <w:szCs w:val="24"/>
        </w:rPr>
      </w:pPr>
    </w:p>
    <w:p w:rsidR="00CD423F" w:rsidRPr="00E63A40" w:rsidRDefault="00CD423F" w:rsidP="00CD423F">
      <w:pPr>
        <w:ind w:firstLine="708"/>
        <w:rPr>
          <w:color w:val="000000" w:themeColor="text1"/>
          <w:sz w:val="24"/>
          <w:szCs w:val="24"/>
        </w:rPr>
      </w:pPr>
      <w:r w:rsidRPr="00E63A40">
        <w:rPr>
          <w:b/>
          <w:color w:val="000000" w:themeColor="text1"/>
          <w:sz w:val="24"/>
          <w:szCs w:val="24"/>
        </w:rPr>
        <w:t xml:space="preserve">Karar 3- </w:t>
      </w:r>
      <w:proofErr w:type="spellStart"/>
      <w:proofErr w:type="gramStart"/>
      <w:r w:rsidRPr="00E63A40">
        <w:rPr>
          <w:color w:val="000000" w:themeColor="text1"/>
          <w:sz w:val="24"/>
          <w:szCs w:val="24"/>
        </w:rPr>
        <w:t>Dr.Öğr</w:t>
      </w:r>
      <w:proofErr w:type="spellEnd"/>
      <w:r w:rsidRPr="00E63A40">
        <w:rPr>
          <w:color w:val="000000" w:themeColor="text1"/>
          <w:sz w:val="24"/>
          <w:szCs w:val="24"/>
        </w:rPr>
        <w:t>.Üyesi</w:t>
      </w:r>
      <w:proofErr w:type="gramEnd"/>
      <w:r w:rsidRPr="00E63A40">
        <w:rPr>
          <w:color w:val="000000" w:themeColor="text1"/>
          <w:sz w:val="24"/>
          <w:szCs w:val="24"/>
        </w:rPr>
        <w:t xml:space="preserve"> Aslı </w:t>
      </w:r>
      <w:proofErr w:type="spellStart"/>
      <w:r w:rsidRPr="00E63A40">
        <w:rPr>
          <w:color w:val="000000" w:themeColor="text1"/>
          <w:sz w:val="24"/>
          <w:szCs w:val="24"/>
        </w:rPr>
        <w:t>TUNCAY’ın</w:t>
      </w:r>
      <w:proofErr w:type="spellEnd"/>
      <w:r w:rsidRPr="00E63A40">
        <w:rPr>
          <w:color w:val="000000" w:themeColor="text1"/>
          <w:sz w:val="24"/>
          <w:szCs w:val="24"/>
        </w:rPr>
        <w:t xml:space="preserve">  görev süresi 23/07/2018 tarihinde sona ereceğinden, görev süresinin tekrar uzatılması ile ilgili gündem maddesi görüşüldü.</w:t>
      </w:r>
    </w:p>
    <w:p w:rsidR="00CD423F" w:rsidRPr="00E63A40" w:rsidRDefault="00CD423F" w:rsidP="00CD423F">
      <w:pPr>
        <w:rPr>
          <w:color w:val="000000" w:themeColor="text1"/>
          <w:sz w:val="24"/>
          <w:szCs w:val="24"/>
        </w:rPr>
      </w:pPr>
    </w:p>
    <w:p w:rsidR="00CD423F" w:rsidRPr="00E63A40" w:rsidRDefault="00CD423F" w:rsidP="00CD423F">
      <w:pPr>
        <w:ind w:firstLine="708"/>
        <w:rPr>
          <w:color w:val="000000" w:themeColor="text1"/>
          <w:sz w:val="24"/>
          <w:szCs w:val="24"/>
        </w:rPr>
      </w:pPr>
      <w:r w:rsidRPr="00E63A40">
        <w:rPr>
          <w:color w:val="000000" w:themeColor="text1"/>
          <w:sz w:val="24"/>
          <w:szCs w:val="24"/>
        </w:rPr>
        <w:t xml:space="preserve">Görüşmeler sonunda;  görev süresi  23/07/2018 tarihinde dolacak olan </w:t>
      </w:r>
      <w:proofErr w:type="spellStart"/>
      <w:proofErr w:type="gramStart"/>
      <w:r w:rsidRPr="00E63A40">
        <w:rPr>
          <w:color w:val="000000" w:themeColor="text1"/>
          <w:sz w:val="24"/>
          <w:szCs w:val="24"/>
        </w:rPr>
        <w:t>Dr.Öğr</w:t>
      </w:r>
      <w:proofErr w:type="spellEnd"/>
      <w:r w:rsidRPr="00E63A40">
        <w:rPr>
          <w:color w:val="000000" w:themeColor="text1"/>
          <w:sz w:val="24"/>
          <w:szCs w:val="24"/>
        </w:rPr>
        <w:t>.Üyesi</w:t>
      </w:r>
      <w:proofErr w:type="gramEnd"/>
      <w:r w:rsidRPr="00E63A40">
        <w:rPr>
          <w:color w:val="000000" w:themeColor="text1"/>
          <w:sz w:val="24"/>
          <w:szCs w:val="24"/>
        </w:rPr>
        <w:t xml:space="preserve"> Aslı </w:t>
      </w:r>
      <w:proofErr w:type="spellStart"/>
      <w:r w:rsidRPr="00E63A40">
        <w:rPr>
          <w:color w:val="000000" w:themeColor="text1"/>
          <w:sz w:val="24"/>
          <w:szCs w:val="24"/>
        </w:rPr>
        <w:t>TUNCAY’ın</w:t>
      </w:r>
      <w:proofErr w:type="spellEnd"/>
      <w:r w:rsidRPr="00E63A40">
        <w:rPr>
          <w:color w:val="000000" w:themeColor="text1"/>
          <w:sz w:val="24"/>
          <w:szCs w:val="24"/>
        </w:rPr>
        <w:t xml:space="preserve">  görev süresinin 2547 sayılı Yükseköğretim Kanunun 2547 sayılı Kanunun 23/a maddesi uyarınca aynı tarihten geçerli 3 (Üç) yıl süre ile yeniden atanmasına, gereği için Rektörlük Makamına sunulmasına oybirliği ile karar verildi.</w:t>
      </w:r>
    </w:p>
    <w:p w:rsidR="00C9256B" w:rsidRDefault="00C9256B" w:rsidP="008440E7">
      <w:pPr>
        <w:ind w:firstLine="708"/>
        <w:rPr>
          <w:sz w:val="24"/>
          <w:szCs w:val="24"/>
        </w:rPr>
      </w:pPr>
    </w:p>
    <w:p w:rsidR="00CD423F" w:rsidRDefault="00CD423F" w:rsidP="00CD423F">
      <w:pPr>
        <w:ind w:firstLine="708"/>
        <w:rPr>
          <w:color w:val="000000" w:themeColor="text1"/>
          <w:sz w:val="24"/>
          <w:szCs w:val="24"/>
        </w:rPr>
      </w:pPr>
      <w:r w:rsidRPr="00600250">
        <w:rPr>
          <w:b/>
          <w:color w:val="000000" w:themeColor="text1"/>
          <w:sz w:val="24"/>
          <w:szCs w:val="24"/>
        </w:rPr>
        <w:t xml:space="preserve">Karar 4- </w:t>
      </w:r>
      <w:proofErr w:type="spellStart"/>
      <w:r w:rsidRPr="00600250">
        <w:rPr>
          <w:color w:val="000000" w:themeColor="text1"/>
          <w:sz w:val="24"/>
          <w:szCs w:val="24"/>
        </w:rPr>
        <w:t>Konservatuvar</w:t>
      </w:r>
      <w:proofErr w:type="spellEnd"/>
      <w:r w:rsidRPr="00600250">
        <w:rPr>
          <w:color w:val="000000" w:themeColor="text1"/>
          <w:sz w:val="24"/>
          <w:szCs w:val="24"/>
        </w:rPr>
        <w:t xml:space="preserve"> Öğretim Üyelerinden </w:t>
      </w:r>
      <w:proofErr w:type="spellStart"/>
      <w:r w:rsidRPr="00600250">
        <w:rPr>
          <w:color w:val="000000" w:themeColor="text1"/>
          <w:sz w:val="24"/>
          <w:szCs w:val="24"/>
        </w:rPr>
        <w:t>Doç.Başak</w:t>
      </w:r>
      <w:proofErr w:type="spellEnd"/>
      <w:r w:rsidRPr="00600250">
        <w:rPr>
          <w:color w:val="000000" w:themeColor="text1"/>
          <w:sz w:val="24"/>
          <w:szCs w:val="24"/>
        </w:rPr>
        <w:t xml:space="preserve"> </w:t>
      </w:r>
      <w:proofErr w:type="spellStart"/>
      <w:r w:rsidRPr="00600250">
        <w:rPr>
          <w:color w:val="000000" w:themeColor="text1"/>
          <w:sz w:val="24"/>
          <w:szCs w:val="24"/>
        </w:rPr>
        <w:t>HAN’ın</w:t>
      </w:r>
      <w:proofErr w:type="spellEnd"/>
      <w:r>
        <w:rPr>
          <w:color w:val="000000" w:themeColor="text1"/>
          <w:sz w:val="24"/>
          <w:szCs w:val="24"/>
        </w:rPr>
        <w:t xml:space="preserve">, </w:t>
      </w:r>
      <w:proofErr w:type="gramStart"/>
      <w:r w:rsidRPr="00600250">
        <w:rPr>
          <w:color w:val="000000" w:themeColor="text1"/>
          <w:sz w:val="24"/>
          <w:szCs w:val="24"/>
        </w:rPr>
        <w:t>15/07/2018</w:t>
      </w:r>
      <w:proofErr w:type="gramEnd"/>
      <w:r w:rsidRPr="00600250">
        <w:rPr>
          <w:color w:val="000000" w:themeColor="text1"/>
          <w:sz w:val="24"/>
          <w:szCs w:val="24"/>
        </w:rPr>
        <w:t xml:space="preserve">-22/07/2018 tarihleri arasında İtalya’nın Parma şehrinde, 3. Akdeniz Viyolonsel Sınıf Buluşması etkinliğine katılması için görevlendirilmesine ilişkin görüşüldü. </w:t>
      </w:r>
    </w:p>
    <w:p w:rsidR="00CD423F" w:rsidRPr="00600250" w:rsidRDefault="00CD423F" w:rsidP="00CD423F">
      <w:pPr>
        <w:ind w:firstLine="708"/>
        <w:rPr>
          <w:color w:val="000000" w:themeColor="text1"/>
          <w:sz w:val="24"/>
          <w:szCs w:val="24"/>
        </w:rPr>
      </w:pPr>
    </w:p>
    <w:p w:rsidR="00CD423F" w:rsidRDefault="00CD423F" w:rsidP="00CD423F">
      <w:pPr>
        <w:ind w:firstLine="708"/>
        <w:rPr>
          <w:color w:val="000000" w:themeColor="text1"/>
          <w:sz w:val="24"/>
          <w:szCs w:val="24"/>
        </w:rPr>
      </w:pPr>
      <w:r w:rsidRPr="00600250">
        <w:rPr>
          <w:color w:val="000000" w:themeColor="text1"/>
          <w:sz w:val="24"/>
          <w:szCs w:val="24"/>
        </w:rPr>
        <w:t xml:space="preserve">Görüşmeler sonunda; </w:t>
      </w:r>
      <w:proofErr w:type="spellStart"/>
      <w:r>
        <w:rPr>
          <w:color w:val="000000" w:themeColor="text1"/>
          <w:sz w:val="24"/>
          <w:szCs w:val="24"/>
        </w:rPr>
        <w:t>Doç.Başak</w:t>
      </w:r>
      <w:proofErr w:type="spellEnd"/>
      <w:r>
        <w:rPr>
          <w:color w:val="000000" w:themeColor="text1"/>
          <w:sz w:val="24"/>
          <w:szCs w:val="24"/>
        </w:rPr>
        <w:t xml:space="preserve"> </w:t>
      </w:r>
      <w:proofErr w:type="spellStart"/>
      <w:r>
        <w:rPr>
          <w:color w:val="000000" w:themeColor="text1"/>
          <w:sz w:val="24"/>
          <w:szCs w:val="24"/>
        </w:rPr>
        <w:t>HAN’ın</w:t>
      </w:r>
      <w:proofErr w:type="spellEnd"/>
      <w:r>
        <w:rPr>
          <w:color w:val="000000" w:themeColor="text1"/>
          <w:sz w:val="24"/>
          <w:szCs w:val="24"/>
        </w:rPr>
        <w:t xml:space="preserve">, </w:t>
      </w:r>
      <w:r w:rsidRPr="00600250">
        <w:rPr>
          <w:color w:val="000000" w:themeColor="text1"/>
          <w:sz w:val="24"/>
          <w:szCs w:val="24"/>
        </w:rPr>
        <w:t xml:space="preserve">15/07/2018-22/07/2018 tarihleri arasında İtalya’nın Parma şehrinde, 3. Akdeniz Viyolonsel Sınıf Buluşması etkinliğine katılmak üzere 2547 Sayılı Yasa’nın 39 maddesi 1. fıkrası uyarınca yol </w:t>
      </w:r>
      <w:proofErr w:type="gramStart"/>
      <w:r w:rsidRPr="00600250">
        <w:rPr>
          <w:color w:val="000000" w:themeColor="text1"/>
          <w:sz w:val="24"/>
          <w:szCs w:val="24"/>
        </w:rPr>
        <w:t>dahil</w:t>
      </w:r>
      <w:proofErr w:type="gramEnd"/>
      <w:r w:rsidRPr="00600250">
        <w:rPr>
          <w:color w:val="000000" w:themeColor="text1"/>
          <w:sz w:val="24"/>
          <w:szCs w:val="24"/>
        </w:rPr>
        <w:t xml:space="preserve"> (uçak) yolluklu-</w:t>
      </w:r>
      <w:proofErr w:type="spellStart"/>
      <w:r w:rsidRPr="00600250">
        <w:rPr>
          <w:color w:val="000000" w:themeColor="text1"/>
          <w:sz w:val="24"/>
          <w:szCs w:val="24"/>
        </w:rPr>
        <w:t>yevmiyesiz</w:t>
      </w:r>
      <w:proofErr w:type="spellEnd"/>
      <w:r w:rsidRPr="00600250">
        <w:rPr>
          <w:color w:val="000000" w:themeColor="text1"/>
          <w:sz w:val="24"/>
          <w:szCs w:val="24"/>
        </w:rPr>
        <w:t xml:space="preserve"> görevlendirilmesine, giderlerinin bütçemizin 38.13.00.01/09.4.1.00/2/03.03.03.01 </w:t>
      </w:r>
      <w:proofErr w:type="spellStart"/>
      <w:r w:rsidRPr="00600250">
        <w:rPr>
          <w:color w:val="000000" w:themeColor="text1"/>
          <w:sz w:val="24"/>
          <w:szCs w:val="24"/>
        </w:rPr>
        <w:t>nolu</w:t>
      </w:r>
      <w:proofErr w:type="spellEnd"/>
      <w:r w:rsidRPr="00600250">
        <w:rPr>
          <w:color w:val="000000" w:themeColor="text1"/>
          <w:sz w:val="24"/>
          <w:szCs w:val="24"/>
        </w:rPr>
        <w:t xml:space="preserve"> harcama kaleminden karşılanmasına, gereği için Rektörlük Makamına sunulmasına oy birliği ile karar verildi</w:t>
      </w:r>
      <w:r>
        <w:rPr>
          <w:color w:val="000000" w:themeColor="text1"/>
          <w:sz w:val="24"/>
          <w:szCs w:val="24"/>
        </w:rPr>
        <w:t>.</w:t>
      </w:r>
    </w:p>
    <w:p w:rsidR="006E1891" w:rsidRDefault="006E1891" w:rsidP="00CD423F">
      <w:pPr>
        <w:ind w:firstLine="708"/>
        <w:rPr>
          <w:color w:val="000000" w:themeColor="text1"/>
          <w:sz w:val="24"/>
          <w:szCs w:val="24"/>
        </w:rPr>
      </w:pPr>
    </w:p>
    <w:p w:rsidR="006E1891" w:rsidRDefault="006E1891" w:rsidP="006E1891">
      <w:pPr>
        <w:ind w:firstLine="708"/>
        <w:rPr>
          <w:color w:val="000000" w:themeColor="text1"/>
          <w:sz w:val="24"/>
          <w:szCs w:val="24"/>
        </w:rPr>
      </w:pPr>
      <w:r w:rsidRPr="001D19E6">
        <w:rPr>
          <w:b/>
          <w:color w:val="000000" w:themeColor="text1"/>
          <w:sz w:val="24"/>
          <w:szCs w:val="24"/>
        </w:rPr>
        <w:t xml:space="preserve">Karar 5- </w:t>
      </w:r>
      <w:proofErr w:type="spellStart"/>
      <w:r w:rsidRPr="001D19E6">
        <w:rPr>
          <w:color w:val="000000" w:themeColor="text1"/>
          <w:sz w:val="24"/>
          <w:szCs w:val="24"/>
        </w:rPr>
        <w:t>Konservatuvar</w:t>
      </w:r>
      <w:proofErr w:type="spellEnd"/>
      <w:r w:rsidRPr="001D19E6">
        <w:rPr>
          <w:color w:val="000000" w:themeColor="text1"/>
          <w:sz w:val="24"/>
          <w:szCs w:val="24"/>
        </w:rPr>
        <w:t xml:space="preserve"> Öğretim Elemanlarından </w:t>
      </w:r>
      <w:proofErr w:type="spellStart"/>
      <w:proofErr w:type="gramStart"/>
      <w:r w:rsidRPr="001D19E6">
        <w:rPr>
          <w:color w:val="000000" w:themeColor="text1"/>
          <w:sz w:val="24"/>
          <w:szCs w:val="24"/>
        </w:rPr>
        <w:t>Dr.Öğr</w:t>
      </w:r>
      <w:proofErr w:type="spellEnd"/>
      <w:r w:rsidRPr="001D19E6">
        <w:rPr>
          <w:color w:val="000000" w:themeColor="text1"/>
          <w:sz w:val="24"/>
          <w:szCs w:val="24"/>
        </w:rPr>
        <w:t>.Üyesi</w:t>
      </w:r>
      <w:proofErr w:type="gramEnd"/>
      <w:r w:rsidRPr="001D19E6">
        <w:rPr>
          <w:color w:val="000000" w:themeColor="text1"/>
          <w:sz w:val="24"/>
          <w:szCs w:val="24"/>
        </w:rPr>
        <w:t xml:space="preserve"> Melek </w:t>
      </w:r>
      <w:proofErr w:type="spellStart"/>
      <w:r w:rsidRPr="001D19E6">
        <w:rPr>
          <w:color w:val="000000" w:themeColor="text1"/>
          <w:sz w:val="24"/>
          <w:szCs w:val="24"/>
        </w:rPr>
        <w:t>GÖKÜSTÜN’ün</w:t>
      </w:r>
      <w:proofErr w:type="spellEnd"/>
      <w:r w:rsidRPr="001D19E6">
        <w:rPr>
          <w:color w:val="000000" w:themeColor="text1"/>
          <w:sz w:val="24"/>
          <w:szCs w:val="24"/>
        </w:rPr>
        <w:t xml:space="preserve">,  26/07/2018-05/08/2018 tarihleri arasında İtalya’nın </w:t>
      </w:r>
      <w:proofErr w:type="spellStart"/>
      <w:r w:rsidRPr="001D19E6">
        <w:rPr>
          <w:color w:val="000000" w:themeColor="text1"/>
          <w:sz w:val="24"/>
          <w:szCs w:val="24"/>
        </w:rPr>
        <w:t>L’aquila</w:t>
      </w:r>
      <w:proofErr w:type="spellEnd"/>
      <w:r w:rsidRPr="001D19E6">
        <w:rPr>
          <w:color w:val="000000" w:themeColor="text1"/>
          <w:sz w:val="24"/>
          <w:szCs w:val="24"/>
        </w:rPr>
        <w:t xml:space="preserve"> şehrinde, Uluslararası </w:t>
      </w:r>
      <w:proofErr w:type="spellStart"/>
      <w:r w:rsidRPr="001D19E6">
        <w:rPr>
          <w:color w:val="000000" w:themeColor="text1"/>
          <w:sz w:val="24"/>
          <w:szCs w:val="24"/>
        </w:rPr>
        <w:t>Tagliacozzo</w:t>
      </w:r>
      <w:proofErr w:type="spellEnd"/>
      <w:r w:rsidRPr="001D19E6">
        <w:rPr>
          <w:color w:val="000000" w:themeColor="text1"/>
          <w:sz w:val="24"/>
          <w:szCs w:val="24"/>
        </w:rPr>
        <w:t xml:space="preserve"> Müzik Festivali’ne   katılması için  görevlendirilmesine ilişkin görüşüldü. </w:t>
      </w:r>
    </w:p>
    <w:p w:rsidR="006E1891" w:rsidRPr="001D19E6" w:rsidRDefault="006E1891" w:rsidP="006E1891">
      <w:pPr>
        <w:ind w:firstLine="708"/>
        <w:rPr>
          <w:color w:val="000000" w:themeColor="text1"/>
          <w:sz w:val="24"/>
          <w:szCs w:val="24"/>
        </w:rPr>
      </w:pPr>
    </w:p>
    <w:p w:rsidR="006E1891" w:rsidRPr="001D19E6" w:rsidRDefault="006E1891" w:rsidP="006E1891">
      <w:pPr>
        <w:ind w:firstLine="708"/>
        <w:rPr>
          <w:color w:val="000000" w:themeColor="text1"/>
          <w:sz w:val="24"/>
          <w:szCs w:val="24"/>
        </w:rPr>
      </w:pPr>
      <w:r w:rsidRPr="001D19E6">
        <w:rPr>
          <w:color w:val="000000" w:themeColor="text1"/>
          <w:sz w:val="24"/>
          <w:szCs w:val="24"/>
        </w:rPr>
        <w:t xml:space="preserve">Görüşmeler sonunda; </w:t>
      </w:r>
      <w:proofErr w:type="spellStart"/>
      <w:proofErr w:type="gramStart"/>
      <w:r w:rsidRPr="001D19E6">
        <w:rPr>
          <w:color w:val="000000" w:themeColor="text1"/>
          <w:sz w:val="24"/>
          <w:szCs w:val="24"/>
        </w:rPr>
        <w:t>Dr.Öğr</w:t>
      </w:r>
      <w:proofErr w:type="spellEnd"/>
      <w:r w:rsidRPr="001D19E6">
        <w:rPr>
          <w:color w:val="000000" w:themeColor="text1"/>
          <w:sz w:val="24"/>
          <w:szCs w:val="24"/>
        </w:rPr>
        <w:t>.Üyesi</w:t>
      </w:r>
      <w:proofErr w:type="gramEnd"/>
      <w:r w:rsidRPr="001D19E6">
        <w:rPr>
          <w:color w:val="000000" w:themeColor="text1"/>
          <w:sz w:val="24"/>
          <w:szCs w:val="24"/>
        </w:rPr>
        <w:t xml:space="preserve"> Melek </w:t>
      </w:r>
      <w:proofErr w:type="spellStart"/>
      <w:r w:rsidRPr="001D19E6">
        <w:rPr>
          <w:color w:val="000000" w:themeColor="text1"/>
          <w:sz w:val="24"/>
          <w:szCs w:val="24"/>
        </w:rPr>
        <w:t>GÖKÜSTÜN’ün</w:t>
      </w:r>
      <w:proofErr w:type="spellEnd"/>
      <w:r w:rsidRPr="001D19E6">
        <w:rPr>
          <w:color w:val="000000" w:themeColor="text1"/>
          <w:sz w:val="24"/>
          <w:szCs w:val="24"/>
        </w:rPr>
        <w:t xml:space="preserve"> 26/07/2018-05/08/2018  tarihleri arasında İtalya’nın </w:t>
      </w:r>
      <w:proofErr w:type="spellStart"/>
      <w:r w:rsidRPr="001D19E6">
        <w:rPr>
          <w:color w:val="000000" w:themeColor="text1"/>
          <w:sz w:val="24"/>
          <w:szCs w:val="24"/>
        </w:rPr>
        <w:t>L’aquila</w:t>
      </w:r>
      <w:proofErr w:type="spellEnd"/>
      <w:r w:rsidRPr="001D19E6">
        <w:rPr>
          <w:color w:val="000000" w:themeColor="text1"/>
          <w:sz w:val="24"/>
          <w:szCs w:val="24"/>
        </w:rPr>
        <w:t xml:space="preserve"> şehrinde, Uluslararası </w:t>
      </w:r>
      <w:proofErr w:type="spellStart"/>
      <w:r w:rsidRPr="001D19E6">
        <w:rPr>
          <w:color w:val="000000" w:themeColor="text1"/>
          <w:sz w:val="24"/>
          <w:szCs w:val="24"/>
        </w:rPr>
        <w:t>Tagliacozzo</w:t>
      </w:r>
      <w:proofErr w:type="spellEnd"/>
      <w:r w:rsidRPr="001D19E6">
        <w:rPr>
          <w:color w:val="000000" w:themeColor="text1"/>
          <w:sz w:val="24"/>
          <w:szCs w:val="24"/>
        </w:rPr>
        <w:t xml:space="preserve"> Müzik Festivali’ne  </w:t>
      </w:r>
      <w:proofErr w:type="spellStart"/>
      <w:r w:rsidRPr="001D19E6">
        <w:rPr>
          <w:color w:val="000000" w:themeColor="text1"/>
          <w:sz w:val="24"/>
          <w:szCs w:val="24"/>
        </w:rPr>
        <w:t>katımak</w:t>
      </w:r>
      <w:proofErr w:type="spellEnd"/>
      <w:r w:rsidRPr="001D19E6">
        <w:rPr>
          <w:color w:val="000000" w:themeColor="text1"/>
          <w:sz w:val="24"/>
          <w:szCs w:val="24"/>
        </w:rPr>
        <w:t xml:space="preserve"> üzere </w:t>
      </w:r>
      <w:r>
        <w:rPr>
          <w:color w:val="000000" w:themeColor="text1"/>
          <w:sz w:val="24"/>
          <w:szCs w:val="24"/>
        </w:rPr>
        <w:t xml:space="preserve">2547 Sayılı Yasa’nın </w:t>
      </w:r>
      <w:r w:rsidRPr="001D19E6">
        <w:rPr>
          <w:color w:val="000000" w:themeColor="text1"/>
          <w:sz w:val="24"/>
          <w:szCs w:val="24"/>
        </w:rPr>
        <w:t>39 maddesi 1. fıkrası uyarınca yol dahil (uçak) yolluklu-</w:t>
      </w:r>
      <w:proofErr w:type="spellStart"/>
      <w:r w:rsidRPr="001D19E6">
        <w:rPr>
          <w:color w:val="000000" w:themeColor="text1"/>
          <w:sz w:val="24"/>
          <w:szCs w:val="24"/>
        </w:rPr>
        <w:t>yevmiyesiz</w:t>
      </w:r>
      <w:proofErr w:type="spellEnd"/>
      <w:r w:rsidRPr="001D19E6">
        <w:rPr>
          <w:color w:val="000000" w:themeColor="text1"/>
          <w:sz w:val="24"/>
          <w:szCs w:val="24"/>
        </w:rPr>
        <w:t xml:space="preserve">  görevlendirilmesine</w:t>
      </w:r>
      <w:r>
        <w:rPr>
          <w:color w:val="000000" w:themeColor="text1"/>
          <w:sz w:val="24"/>
          <w:szCs w:val="24"/>
        </w:rPr>
        <w:t xml:space="preserve">, </w:t>
      </w:r>
      <w:r w:rsidRPr="001D19E6">
        <w:rPr>
          <w:color w:val="000000" w:themeColor="text1"/>
          <w:sz w:val="24"/>
          <w:szCs w:val="24"/>
        </w:rPr>
        <w:t xml:space="preserve">giderlerinin bütçemizin 38.13.00.01/09.4.1.00/2/03.03.03.01 </w:t>
      </w:r>
      <w:proofErr w:type="spellStart"/>
      <w:r w:rsidRPr="001D19E6">
        <w:rPr>
          <w:color w:val="000000" w:themeColor="text1"/>
          <w:sz w:val="24"/>
          <w:szCs w:val="24"/>
        </w:rPr>
        <w:t>nolu</w:t>
      </w:r>
      <w:proofErr w:type="spellEnd"/>
      <w:r w:rsidRPr="001D19E6">
        <w:rPr>
          <w:color w:val="000000" w:themeColor="text1"/>
          <w:sz w:val="24"/>
          <w:szCs w:val="24"/>
        </w:rPr>
        <w:t xml:space="preserve"> harcama kaleminden karşılanmasına, gereği için Rektörlük Makamına sunulmasına oy birliği ile karar verildi</w:t>
      </w:r>
      <w:r>
        <w:rPr>
          <w:color w:val="000000" w:themeColor="text1"/>
          <w:sz w:val="24"/>
          <w:szCs w:val="24"/>
        </w:rPr>
        <w:t>.</w:t>
      </w:r>
    </w:p>
    <w:p w:rsidR="006E1891" w:rsidRDefault="006E1891" w:rsidP="00CD423F">
      <w:pPr>
        <w:ind w:firstLine="708"/>
        <w:rPr>
          <w:color w:val="000000" w:themeColor="text1"/>
          <w:sz w:val="24"/>
          <w:szCs w:val="24"/>
        </w:rPr>
      </w:pPr>
    </w:p>
    <w:p w:rsidR="0056642E" w:rsidRDefault="0056642E" w:rsidP="0056642E">
      <w:pPr>
        <w:ind w:right="24" w:firstLine="708"/>
        <w:rPr>
          <w:bCs/>
          <w:sz w:val="24"/>
          <w:szCs w:val="24"/>
        </w:rPr>
      </w:pPr>
      <w:r w:rsidRPr="001D19E6">
        <w:rPr>
          <w:b/>
          <w:color w:val="000000" w:themeColor="text1"/>
          <w:sz w:val="24"/>
          <w:szCs w:val="24"/>
        </w:rPr>
        <w:t xml:space="preserve">Karar </w:t>
      </w:r>
      <w:r>
        <w:rPr>
          <w:b/>
          <w:color w:val="000000" w:themeColor="text1"/>
          <w:sz w:val="24"/>
          <w:szCs w:val="24"/>
        </w:rPr>
        <w:t>6</w:t>
      </w:r>
      <w:r w:rsidRPr="001D19E6">
        <w:rPr>
          <w:b/>
          <w:color w:val="000000" w:themeColor="text1"/>
          <w:sz w:val="24"/>
          <w:szCs w:val="24"/>
        </w:rPr>
        <w:t xml:space="preserve">- </w:t>
      </w:r>
      <w:r w:rsidRPr="003C634C">
        <w:rPr>
          <w:color w:val="000000" w:themeColor="text1"/>
          <w:sz w:val="24"/>
          <w:szCs w:val="24"/>
        </w:rPr>
        <w:t xml:space="preserve">Devlet </w:t>
      </w:r>
      <w:proofErr w:type="spellStart"/>
      <w:r w:rsidRPr="003C634C">
        <w:rPr>
          <w:color w:val="000000" w:themeColor="text1"/>
          <w:sz w:val="24"/>
          <w:szCs w:val="24"/>
        </w:rPr>
        <w:t>Konservatuvarı</w:t>
      </w:r>
      <w:proofErr w:type="spellEnd"/>
      <w:r w:rsidRPr="003C634C">
        <w:rPr>
          <w:color w:val="000000" w:themeColor="text1"/>
          <w:sz w:val="24"/>
          <w:szCs w:val="24"/>
        </w:rPr>
        <w:t xml:space="preserve"> Öğretim Üyelerinden Prof. Şeniz </w:t>
      </w:r>
      <w:proofErr w:type="spellStart"/>
      <w:r w:rsidRPr="003C634C">
        <w:rPr>
          <w:color w:val="000000" w:themeColor="text1"/>
          <w:sz w:val="24"/>
          <w:szCs w:val="24"/>
        </w:rPr>
        <w:t>DURU’</w:t>
      </w:r>
      <w:r>
        <w:rPr>
          <w:color w:val="000000" w:themeColor="text1"/>
          <w:sz w:val="24"/>
          <w:szCs w:val="24"/>
        </w:rPr>
        <w:t>nun</w:t>
      </w:r>
      <w:proofErr w:type="spellEnd"/>
      <w:r>
        <w:rPr>
          <w:color w:val="000000" w:themeColor="text1"/>
          <w:sz w:val="24"/>
          <w:szCs w:val="24"/>
        </w:rPr>
        <w:t xml:space="preserve">, </w:t>
      </w:r>
      <w:proofErr w:type="gramStart"/>
      <w:r>
        <w:rPr>
          <w:color w:val="000000" w:themeColor="text1"/>
          <w:sz w:val="24"/>
          <w:szCs w:val="24"/>
        </w:rPr>
        <w:t>03/10/2018</w:t>
      </w:r>
      <w:proofErr w:type="gramEnd"/>
      <w:r>
        <w:rPr>
          <w:color w:val="000000" w:themeColor="text1"/>
          <w:sz w:val="24"/>
          <w:szCs w:val="24"/>
        </w:rPr>
        <w:t>-02/01/2019</w:t>
      </w:r>
      <w:r w:rsidRPr="003C634C">
        <w:rPr>
          <w:color w:val="000000" w:themeColor="text1"/>
          <w:sz w:val="24"/>
          <w:szCs w:val="24"/>
        </w:rPr>
        <w:t xml:space="preserve"> tarihleri arasında Hollanda’nın </w:t>
      </w:r>
      <w:r>
        <w:rPr>
          <w:color w:val="000000" w:themeColor="text1"/>
          <w:sz w:val="24"/>
          <w:szCs w:val="24"/>
        </w:rPr>
        <w:t>Rotterdam</w:t>
      </w:r>
      <w:r w:rsidRPr="003C634C">
        <w:rPr>
          <w:color w:val="000000" w:themeColor="text1"/>
          <w:sz w:val="24"/>
          <w:szCs w:val="24"/>
        </w:rPr>
        <w:t xml:space="preserve"> şehr</w:t>
      </w:r>
      <w:r>
        <w:rPr>
          <w:color w:val="000000" w:themeColor="text1"/>
          <w:sz w:val="24"/>
          <w:szCs w:val="24"/>
        </w:rPr>
        <w:t xml:space="preserve">inde </w:t>
      </w:r>
      <w:proofErr w:type="spellStart"/>
      <w:r>
        <w:rPr>
          <w:color w:val="000000" w:themeColor="text1"/>
          <w:sz w:val="24"/>
          <w:szCs w:val="24"/>
        </w:rPr>
        <w:t>Codarts</w:t>
      </w:r>
      <w:proofErr w:type="spellEnd"/>
      <w:r>
        <w:rPr>
          <w:color w:val="000000" w:themeColor="text1"/>
          <w:sz w:val="24"/>
          <w:szCs w:val="24"/>
        </w:rPr>
        <w:t xml:space="preserve"> Rotterdam Üniversitesi’nde; </w:t>
      </w:r>
      <w:r w:rsidRPr="003C634C">
        <w:rPr>
          <w:color w:val="000000" w:themeColor="text1"/>
          <w:sz w:val="24"/>
          <w:szCs w:val="24"/>
        </w:rPr>
        <w:t xml:space="preserve">akademik ve sanatsal olarak araştırma ve inceleme yapmak üzere görevlendirilmesine ilişkin görüşüldü. </w:t>
      </w:r>
    </w:p>
    <w:p w:rsidR="0056642E" w:rsidRDefault="0056642E" w:rsidP="0056642E">
      <w:pPr>
        <w:ind w:right="24" w:firstLine="708"/>
        <w:rPr>
          <w:bCs/>
          <w:sz w:val="24"/>
          <w:szCs w:val="24"/>
        </w:rPr>
      </w:pPr>
    </w:p>
    <w:p w:rsidR="0056642E" w:rsidRPr="008D568F" w:rsidRDefault="0056642E" w:rsidP="0056642E">
      <w:pPr>
        <w:ind w:right="24" w:firstLine="708"/>
        <w:rPr>
          <w:bCs/>
          <w:sz w:val="24"/>
          <w:szCs w:val="24"/>
        </w:rPr>
      </w:pPr>
      <w:r>
        <w:rPr>
          <w:color w:val="000000" w:themeColor="text1"/>
          <w:sz w:val="24"/>
          <w:szCs w:val="24"/>
        </w:rPr>
        <w:t xml:space="preserve">Görüşmeler sonunda; </w:t>
      </w:r>
      <w:r w:rsidRPr="003C634C">
        <w:rPr>
          <w:color w:val="000000" w:themeColor="text1"/>
          <w:sz w:val="24"/>
          <w:szCs w:val="24"/>
        </w:rPr>
        <w:t xml:space="preserve">Prof. Şeniz </w:t>
      </w:r>
      <w:proofErr w:type="spellStart"/>
      <w:r w:rsidRPr="003C634C">
        <w:rPr>
          <w:color w:val="000000" w:themeColor="text1"/>
          <w:sz w:val="24"/>
          <w:szCs w:val="24"/>
        </w:rPr>
        <w:t>DURU’nun</w:t>
      </w:r>
      <w:proofErr w:type="spellEnd"/>
      <w:r w:rsidRPr="003C634C">
        <w:rPr>
          <w:color w:val="000000" w:themeColor="text1"/>
          <w:sz w:val="24"/>
          <w:szCs w:val="24"/>
        </w:rPr>
        <w:t xml:space="preserve">, </w:t>
      </w:r>
      <w:r>
        <w:rPr>
          <w:color w:val="000000" w:themeColor="text1"/>
          <w:sz w:val="24"/>
          <w:szCs w:val="24"/>
        </w:rPr>
        <w:t>03/10/2018-02/01/2019</w:t>
      </w:r>
      <w:r w:rsidRPr="003C634C">
        <w:rPr>
          <w:color w:val="000000" w:themeColor="text1"/>
          <w:sz w:val="24"/>
          <w:szCs w:val="24"/>
        </w:rPr>
        <w:t xml:space="preserve"> tarihleri arasında Hollanda’nın </w:t>
      </w:r>
      <w:r>
        <w:rPr>
          <w:color w:val="000000" w:themeColor="text1"/>
          <w:sz w:val="24"/>
          <w:szCs w:val="24"/>
        </w:rPr>
        <w:t>Rotterdam</w:t>
      </w:r>
      <w:r w:rsidRPr="003C634C">
        <w:rPr>
          <w:color w:val="000000" w:themeColor="text1"/>
          <w:sz w:val="24"/>
          <w:szCs w:val="24"/>
        </w:rPr>
        <w:t xml:space="preserve"> şehr</w:t>
      </w:r>
      <w:r>
        <w:rPr>
          <w:color w:val="000000" w:themeColor="text1"/>
          <w:sz w:val="24"/>
          <w:szCs w:val="24"/>
        </w:rPr>
        <w:t xml:space="preserve">inde </w:t>
      </w:r>
      <w:proofErr w:type="spellStart"/>
      <w:r>
        <w:rPr>
          <w:color w:val="000000" w:themeColor="text1"/>
          <w:sz w:val="24"/>
          <w:szCs w:val="24"/>
        </w:rPr>
        <w:t>Codarts</w:t>
      </w:r>
      <w:proofErr w:type="spellEnd"/>
      <w:r>
        <w:rPr>
          <w:color w:val="000000" w:themeColor="text1"/>
          <w:sz w:val="24"/>
          <w:szCs w:val="24"/>
        </w:rPr>
        <w:t xml:space="preserve"> Rotterdam Üniversitesi’nde; </w:t>
      </w:r>
      <w:r w:rsidRPr="003C634C">
        <w:rPr>
          <w:color w:val="000000" w:themeColor="text1"/>
          <w:sz w:val="24"/>
          <w:szCs w:val="24"/>
        </w:rPr>
        <w:t>akademik ve sanatsal olarak araş</w:t>
      </w:r>
      <w:r>
        <w:rPr>
          <w:color w:val="000000" w:themeColor="text1"/>
          <w:sz w:val="24"/>
          <w:szCs w:val="24"/>
        </w:rPr>
        <w:t xml:space="preserve">tırma ve inceleme yapmak üzere </w:t>
      </w:r>
      <w:r w:rsidRPr="003C634C">
        <w:rPr>
          <w:color w:val="000000" w:themeColor="text1"/>
          <w:sz w:val="24"/>
          <w:szCs w:val="24"/>
        </w:rPr>
        <w:t>2547 Sayı</w:t>
      </w:r>
      <w:r>
        <w:rPr>
          <w:color w:val="000000" w:themeColor="text1"/>
          <w:sz w:val="24"/>
          <w:szCs w:val="24"/>
        </w:rPr>
        <w:t xml:space="preserve">lı Yasa’nın </w:t>
      </w:r>
      <w:r w:rsidRPr="003C634C">
        <w:rPr>
          <w:color w:val="000000" w:themeColor="text1"/>
          <w:sz w:val="24"/>
          <w:szCs w:val="24"/>
        </w:rPr>
        <w:t xml:space="preserve">39 maddesi 1. fıkrası uyarınca yol </w:t>
      </w:r>
      <w:proofErr w:type="gramStart"/>
      <w:r w:rsidRPr="003C634C">
        <w:rPr>
          <w:color w:val="000000" w:themeColor="text1"/>
          <w:sz w:val="24"/>
          <w:szCs w:val="24"/>
        </w:rPr>
        <w:t>dahil</w:t>
      </w:r>
      <w:proofErr w:type="gramEnd"/>
      <w:r w:rsidRPr="003C634C">
        <w:rPr>
          <w:color w:val="000000" w:themeColor="text1"/>
          <w:sz w:val="24"/>
          <w:szCs w:val="24"/>
        </w:rPr>
        <w:t xml:space="preserve"> (uçakla) yolluksuz-</w:t>
      </w:r>
      <w:proofErr w:type="spellStart"/>
      <w:r w:rsidRPr="003C634C">
        <w:rPr>
          <w:color w:val="000000" w:themeColor="text1"/>
          <w:sz w:val="24"/>
          <w:szCs w:val="24"/>
        </w:rPr>
        <w:t>yevmiyesiz</w:t>
      </w:r>
      <w:proofErr w:type="spellEnd"/>
      <w:r w:rsidRPr="003C634C">
        <w:rPr>
          <w:color w:val="000000" w:themeColor="text1"/>
          <w:sz w:val="24"/>
          <w:szCs w:val="24"/>
        </w:rPr>
        <w:t>-maaşlı olarak görevlendirilmesine gereği için Rektörlük Makamına sunulmasına oy birliği ile karar verildi</w:t>
      </w:r>
      <w:r>
        <w:rPr>
          <w:color w:val="000000" w:themeColor="text1"/>
          <w:sz w:val="24"/>
          <w:szCs w:val="24"/>
        </w:rPr>
        <w:t>.</w:t>
      </w:r>
    </w:p>
    <w:p w:rsidR="0056642E" w:rsidRPr="00600250" w:rsidRDefault="0056642E" w:rsidP="00CD423F">
      <w:pPr>
        <w:ind w:firstLine="708"/>
        <w:rPr>
          <w:color w:val="000000" w:themeColor="text1"/>
          <w:sz w:val="24"/>
          <w:szCs w:val="24"/>
        </w:rPr>
      </w:pPr>
    </w:p>
    <w:p w:rsidR="00C9256B" w:rsidRPr="007D12DB" w:rsidRDefault="00C9256B" w:rsidP="00C9256B">
      <w:pPr>
        <w:ind w:firstLine="708"/>
        <w:jc w:val="center"/>
        <w:rPr>
          <w:b/>
          <w:color w:val="000000" w:themeColor="text1"/>
          <w:sz w:val="24"/>
          <w:szCs w:val="24"/>
        </w:rPr>
      </w:pPr>
    </w:p>
    <w:p w:rsidR="00C9256B" w:rsidRPr="006F3ACE" w:rsidRDefault="00C9256B" w:rsidP="008440E7">
      <w:pPr>
        <w:ind w:firstLine="708"/>
        <w:rPr>
          <w:b/>
          <w:sz w:val="24"/>
          <w:szCs w:val="24"/>
        </w:rPr>
      </w:pPr>
    </w:p>
    <w:p w:rsidR="00065167" w:rsidRDefault="00065167" w:rsidP="00065167">
      <w:pPr>
        <w:ind w:firstLine="0"/>
        <w:jc w:val="center"/>
        <w:rPr>
          <w:b/>
          <w:sz w:val="24"/>
          <w:szCs w:val="24"/>
        </w:rPr>
      </w:pPr>
      <w:r>
        <w:rPr>
          <w:b/>
          <w:sz w:val="24"/>
          <w:szCs w:val="24"/>
        </w:rPr>
        <w:t>T.C.</w:t>
      </w:r>
    </w:p>
    <w:p w:rsidR="00065167" w:rsidRDefault="00065167" w:rsidP="00065167">
      <w:pPr>
        <w:pStyle w:val="Balk6"/>
        <w:ind w:firstLine="0"/>
        <w:rPr>
          <w:szCs w:val="24"/>
        </w:rPr>
      </w:pPr>
      <w:r>
        <w:rPr>
          <w:szCs w:val="24"/>
        </w:rPr>
        <w:t>DOKUZ EYLÜL ÜNİVERSİTESİ</w:t>
      </w:r>
    </w:p>
    <w:p w:rsidR="00065167" w:rsidRDefault="00065167" w:rsidP="00065167">
      <w:pPr>
        <w:pStyle w:val="Balk6"/>
        <w:ind w:left="-142" w:firstLine="142"/>
        <w:rPr>
          <w:szCs w:val="24"/>
        </w:rPr>
      </w:pPr>
      <w:r>
        <w:rPr>
          <w:szCs w:val="24"/>
        </w:rPr>
        <w:t>DEVLET KONSERVATUVARI</w:t>
      </w:r>
    </w:p>
    <w:p w:rsidR="00065167" w:rsidRDefault="00065167" w:rsidP="00065167">
      <w:pPr>
        <w:pStyle w:val="Balk8"/>
        <w:ind w:firstLine="0"/>
        <w:jc w:val="center"/>
        <w:rPr>
          <w:b/>
          <w:u w:val="single"/>
        </w:rPr>
      </w:pPr>
      <w:r>
        <w:rPr>
          <w:b/>
          <w:u w:val="single"/>
        </w:rPr>
        <w:t>Yönetim Kurulu Kararı</w:t>
      </w:r>
    </w:p>
    <w:p w:rsidR="00065167" w:rsidRDefault="00065167" w:rsidP="00065167">
      <w:pPr>
        <w:tabs>
          <w:tab w:val="left" w:pos="567"/>
        </w:tabs>
        <w:ind w:left="709" w:firstLine="720"/>
        <w:jc w:val="center"/>
        <w:rPr>
          <w:sz w:val="24"/>
          <w:szCs w:val="24"/>
          <w:u w:val="single"/>
        </w:rPr>
      </w:pPr>
    </w:p>
    <w:p w:rsidR="00065167" w:rsidRDefault="00065167" w:rsidP="00065167">
      <w:pPr>
        <w:tabs>
          <w:tab w:val="left" w:pos="567"/>
          <w:tab w:val="left" w:pos="6096"/>
        </w:tabs>
        <w:ind w:left="567" w:hanging="567"/>
        <w:rPr>
          <w:b/>
          <w:sz w:val="24"/>
          <w:szCs w:val="24"/>
        </w:rPr>
      </w:pPr>
      <w:r>
        <w:rPr>
          <w:b/>
          <w:sz w:val="24"/>
          <w:szCs w:val="24"/>
        </w:rPr>
        <w:t xml:space="preserve">Toplantı Tarihi: 06.07.2018                    </w:t>
      </w:r>
      <w:r>
        <w:rPr>
          <w:b/>
          <w:sz w:val="24"/>
          <w:szCs w:val="24"/>
        </w:rPr>
        <w:tab/>
      </w:r>
      <w:r>
        <w:rPr>
          <w:b/>
          <w:sz w:val="24"/>
          <w:szCs w:val="24"/>
        </w:rPr>
        <w:tab/>
      </w:r>
      <w:r>
        <w:rPr>
          <w:b/>
          <w:sz w:val="24"/>
          <w:szCs w:val="24"/>
        </w:rPr>
        <w:tab/>
        <w:t xml:space="preserve">          Toplantı Sayısı: 15 </w:t>
      </w:r>
    </w:p>
    <w:p w:rsidR="008440E7" w:rsidRDefault="008440E7" w:rsidP="006E1C62">
      <w:pPr>
        <w:ind w:firstLine="708"/>
        <w:rPr>
          <w:sz w:val="24"/>
          <w:szCs w:val="24"/>
        </w:rPr>
      </w:pPr>
    </w:p>
    <w:p w:rsidR="00065167" w:rsidRDefault="00065167" w:rsidP="006E1C62">
      <w:pPr>
        <w:ind w:firstLine="708"/>
        <w:rPr>
          <w:sz w:val="24"/>
          <w:szCs w:val="24"/>
        </w:rPr>
      </w:pPr>
    </w:p>
    <w:p w:rsidR="00065167" w:rsidRDefault="00065167" w:rsidP="006E1C62">
      <w:pPr>
        <w:ind w:firstLine="708"/>
        <w:rPr>
          <w:sz w:val="24"/>
          <w:szCs w:val="24"/>
        </w:rPr>
      </w:pPr>
    </w:p>
    <w:p w:rsidR="00065167" w:rsidRDefault="00065167" w:rsidP="006E1C62">
      <w:pPr>
        <w:ind w:firstLine="708"/>
        <w:rPr>
          <w:sz w:val="24"/>
          <w:szCs w:val="24"/>
        </w:rPr>
      </w:pPr>
    </w:p>
    <w:p w:rsidR="00065167" w:rsidRDefault="00065167" w:rsidP="006E1C62">
      <w:pPr>
        <w:ind w:firstLine="708"/>
        <w:rPr>
          <w:sz w:val="24"/>
          <w:szCs w:val="24"/>
        </w:rPr>
      </w:pPr>
    </w:p>
    <w:p w:rsidR="00065167" w:rsidRDefault="00065167" w:rsidP="006E1C62">
      <w:pPr>
        <w:ind w:firstLine="708"/>
        <w:rPr>
          <w:sz w:val="24"/>
          <w:szCs w:val="24"/>
        </w:rPr>
      </w:pPr>
    </w:p>
    <w:p w:rsidR="00065167" w:rsidRDefault="00065167" w:rsidP="006E1C62">
      <w:pPr>
        <w:ind w:firstLine="708"/>
        <w:rPr>
          <w:sz w:val="24"/>
          <w:szCs w:val="24"/>
        </w:rPr>
      </w:pPr>
    </w:p>
    <w:p w:rsidR="00AF5D31" w:rsidRDefault="00AF5D31" w:rsidP="006E1C62">
      <w:pPr>
        <w:ind w:firstLine="708"/>
        <w:rPr>
          <w:sz w:val="24"/>
          <w:szCs w:val="24"/>
        </w:rPr>
      </w:pPr>
    </w:p>
    <w:p w:rsidR="00667098" w:rsidRDefault="00667098" w:rsidP="001972B2">
      <w:pPr>
        <w:ind w:left="3540" w:firstLine="708"/>
        <w:rPr>
          <w:sz w:val="24"/>
          <w:szCs w:val="24"/>
        </w:rPr>
      </w:pPr>
    </w:p>
    <w:p w:rsidR="008440E7" w:rsidRDefault="008440E7" w:rsidP="008440E7">
      <w:pPr>
        <w:ind w:firstLine="14"/>
        <w:jc w:val="center"/>
        <w:rPr>
          <w:sz w:val="24"/>
          <w:szCs w:val="24"/>
        </w:rPr>
      </w:pPr>
      <w:r>
        <w:rPr>
          <w:sz w:val="24"/>
          <w:szCs w:val="24"/>
        </w:rPr>
        <w:t xml:space="preserve">Prof. </w:t>
      </w:r>
      <w:proofErr w:type="spellStart"/>
      <w:r>
        <w:rPr>
          <w:sz w:val="24"/>
          <w:szCs w:val="24"/>
        </w:rPr>
        <w:t>Talia</w:t>
      </w:r>
      <w:proofErr w:type="spellEnd"/>
      <w:r>
        <w:rPr>
          <w:sz w:val="24"/>
          <w:szCs w:val="24"/>
        </w:rPr>
        <w:t xml:space="preserve"> Özlem BALTACILAR BAYOĞLU</w:t>
      </w:r>
    </w:p>
    <w:p w:rsidR="008440E7" w:rsidRDefault="008440E7" w:rsidP="008440E7">
      <w:pPr>
        <w:ind w:firstLine="14"/>
        <w:jc w:val="center"/>
        <w:rPr>
          <w:sz w:val="24"/>
          <w:szCs w:val="24"/>
        </w:rPr>
      </w:pPr>
      <w:r>
        <w:rPr>
          <w:sz w:val="24"/>
          <w:szCs w:val="24"/>
        </w:rPr>
        <w:t>Müdür Vekili</w:t>
      </w:r>
    </w:p>
    <w:p w:rsidR="008440E7" w:rsidRDefault="008440E7" w:rsidP="008440E7">
      <w:pPr>
        <w:ind w:firstLine="0"/>
        <w:rPr>
          <w:sz w:val="24"/>
          <w:szCs w:val="24"/>
        </w:rPr>
      </w:pPr>
    </w:p>
    <w:p w:rsidR="008440E7" w:rsidRDefault="008440E7" w:rsidP="008440E7">
      <w:pPr>
        <w:ind w:firstLine="0"/>
        <w:rPr>
          <w:sz w:val="24"/>
          <w:szCs w:val="24"/>
        </w:rPr>
      </w:pPr>
    </w:p>
    <w:p w:rsidR="00065167" w:rsidRDefault="00065167" w:rsidP="008440E7">
      <w:pPr>
        <w:ind w:firstLine="0"/>
        <w:rPr>
          <w:sz w:val="24"/>
          <w:szCs w:val="24"/>
        </w:rPr>
      </w:pPr>
    </w:p>
    <w:p w:rsidR="008440E7" w:rsidRDefault="008440E7" w:rsidP="008440E7">
      <w:pPr>
        <w:ind w:firstLine="0"/>
        <w:rPr>
          <w:sz w:val="24"/>
          <w:szCs w:val="24"/>
        </w:rPr>
      </w:pPr>
    </w:p>
    <w:p w:rsidR="00065167" w:rsidRDefault="00065167" w:rsidP="008440E7">
      <w:pPr>
        <w:ind w:firstLine="0"/>
        <w:rPr>
          <w:sz w:val="24"/>
          <w:szCs w:val="24"/>
        </w:rPr>
      </w:pPr>
    </w:p>
    <w:p w:rsidR="00065167" w:rsidRDefault="00065167" w:rsidP="008440E7">
      <w:pPr>
        <w:ind w:firstLine="0"/>
        <w:rPr>
          <w:sz w:val="24"/>
          <w:szCs w:val="24"/>
        </w:rPr>
      </w:pPr>
    </w:p>
    <w:p w:rsidR="008440E7" w:rsidRDefault="008440E7" w:rsidP="008440E7">
      <w:pPr>
        <w:ind w:firstLine="0"/>
        <w:rPr>
          <w:sz w:val="24"/>
          <w:szCs w:val="24"/>
        </w:rPr>
      </w:pPr>
    </w:p>
    <w:p w:rsidR="008440E7" w:rsidRDefault="008440E7" w:rsidP="008440E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440E7" w:rsidRDefault="008440E7" w:rsidP="008440E7">
      <w:pPr>
        <w:ind w:firstLine="0"/>
        <w:rPr>
          <w:sz w:val="24"/>
          <w:szCs w:val="24"/>
        </w:rPr>
      </w:pPr>
      <w:r>
        <w:rPr>
          <w:sz w:val="24"/>
          <w:szCs w:val="24"/>
        </w:rPr>
        <w:t xml:space="preserve">      </w:t>
      </w:r>
      <w:r>
        <w:rPr>
          <w:sz w:val="24"/>
          <w:szCs w:val="24"/>
        </w:rPr>
        <w:tab/>
        <w:t>Doç. Ebru GÜNER CANBEY</w:t>
      </w:r>
      <w:r>
        <w:rPr>
          <w:sz w:val="24"/>
          <w:szCs w:val="24"/>
        </w:rPr>
        <w:tab/>
      </w:r>
      <w:r>
        <w:rPr>
          <w:sz w:val="24"/>
          <w:szCs w:val="24"/>
        </w:rPr>
        <w:tab/>
      </w:r>
      <w:r>
        <w:rPr>
          <w:sz w:val="24"/>
          <w:szCs w:val="24"/>
        </w:rPr>
        <w:tab/>
      </w:r>
      <w:r>
        <w:rPr>
          <w:sz w:val="24"/>
          <w:szCs w:val="24"/>
        </w:rPr>
        <w:tab/>
        <w:t xml:space="preserve">Prof. </w:t>
      </w:r>
      <w:proofErr w:type="spellStart"/>
      <w:r>
        <w:rPr>
          <w:sz w:val="24"/>
          <w:szCs w:val="24"/>
        </w:rPr>
        <w:t>Zibelhan</w:t>
      </w:r>
      <w:proofErr w:type="spellEnd"/>
      <w:r>
        <w:rPr>
          <w:sz w:val="24"/>
          <w:szCs w:val="24"/>
        </w:rPr>
        <w:t xml:space="preserve"> DAĞDELEN</w:t>
      </w:r>
      <w:r>
        <w:rPr>
          <w:sz w:val="24"/>
          <w:szCs w:val="24"/>
        </w:rPr>
        <w:tab/>
      </w:r>
    </w:p>
    <w:p w:rsidR="008440E7" w:rsidRDefault="008440E7" w:rsidP="008440E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Üye</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sz w:val="24"/>
          <w:szCs w:val="24"/>
        </w:rPr>
        <w:tab/>
      </w:r>
      <w:r>
        <w:rPr>
          <w:sz w:val="24"/>
          <w:szCs w:val="24"/>
        </w:rPr>
        <w:tab/>
      </w:r>
    </w:p>
    <w:p w:rsidR="008440E7" w:rsidRDefault="008440E7" w:rsidP="008440E7">
      <w:pPr>
        <w:ind w:firstLine="0"/>
        <w:rPr>
          <w:sz w:val="24"/>
          <w:szCs w:val="24"/>
        </w:rPr>
      </w:pPr>
    </w:p>
    <w:p w:rsidR="008440E7" w:rsidRDefault="008440E7" w:rsidP="008440E7">
      <w:pPr>
        <w:ind w:firstLine="0"/>
        <w:rPr>
          <w:sz w:val="24"/>
          <w:szCs w:val="24"/>
        </w:rPr>
      </w:pPr>
    </w:p>
    <w:p w:rsidR="008440E7" w:rsidRDefault="008440E7" w:rsidP="008440E7">
      <w:pPr>
        <w:ind w:firstLine="0"/>
        <w:rPr>
          <w:sz w:val="24"/>
          <w:szCs w:val="24"/>
        </w:rPr>
      </w:pPr>
    </w:p>
    <w:p w:rsidR="00065167" w:rsidRDefault="00065167" w:rsidP="008440E7">
      <w:pPr>
        <w:ind w:firstLine="0"/>
        <w:rPr>
          <w:sz w:val="24"/>
          <w:szCs w:val="24"/>
        </w:rPr>
      </w:pPr>
    </w:p>
    <w:p w:rsidR="00065167" w:rsidRDefault="00065167" w:rsidP="008440E7">
      <w:pPr>
        <w:ind w:firstLine="0"/>
        <w:rPr>
          <w:sz w:val="24"/>
          <w:szCs w:val="24"/>
        </w:rPr>
      </w:pPr>
    </w:p>
    <w:p w:rsidR="008440E7" w:rsidRDefault="008440E7" w:rsidP="008440E7">
      <w:pPr>
        <w:ind w:firstLine="0"/>
        <w:rPr>
          <w:sz w:val="24"/>
          <w:szCs w:val="24"/>
        </w:rPr>
      </w:pPr>
    </w:p>
    <w:p w:rsidR="008440E7" w:rsidRDefault="008440E7" w:rsidP="008440E7">
      <w:pPr>
        <w:ind w:firstLine="0"/>
        <w:rPr>
          <w:sz w:val="24"/>
          <w:szCs w:val="24"/>
        </w:rPr>
      </w:pPr>
    </w:p>
    <w:p w:rsidR="008440E7" w:rsidRDefault="008440E7" w:rsidP="008440E7">
      <w:pPr>
        <w:ind w:firstLine="0"/>
        <w:rPr>
          <w:sz w:val="24"/>
          <w:szCs w:val="24"/>
        </w:rPr>
      </w:pPr>
      <w:r>
        <w:rPr>
          <w:sz w:val="24"/>
          <w:szCs w:val="24"/>
        </w:rPr>
        <w:t xml:space="preserve">Doç. </w:t>
      </w:r>
      <w:proofErr w:type="spellStart"/>
      <w:r>
        <w:rPr>
          <w:sz w:val="24"/>
          <w:szCs w:val="24"/>
        </w:rPr>
        <w:t>Sıdıka</w:t>
      </w:r>
      <w:proofErr w:type="spellEnd"/>
      <w:r>
        <w:rPr>
          <w:sz w:val="24"/>
          <w:szCs w:val="24"/>
        </w:rPr>
        <w:t xml:space="preserve"> Aslı GEDİKLİ</w:t>
      </w:r>
      <w:r>
        <w:rPr>
          <w:sz w:val="24"/>
          <w:szCs w:val="24"/>
        </w:rPr>
        <w:tab/>
      </w:r>
      <w:r>
        <w:rPr>
          <w:sz w:val="24"/>
          <w:szCs w:val="24"/>
        </w:rPr>
        <w:tab/>
        <w:t>Doç. Pınar UÇMAN KARAÇALI</w:t>
      </w:r>
      <w:r>
        <w:rPr>
          <w:sz w:val="24"/>
          <w:szCs w:val="24"/>
        </w:rPr>
        <w:tab/>
      </w:r>
      <w:r>
        <w:rPr>
          <w:sz w:val="24"/>
          <w:szCs w:val="24"/>
        </w:rPr>
        <w:tab/>
      </w:r>
      <w:proofErr w:type="spellStart"/>
      <w:r>
        <w:rPr>
          <w:sz w:val="24"/>
          <w:szCs w:val="24"/>
        </w:rPr>
        <w:t>Erbay</w:t>
      </w:r>
      <w:proofErr w:type="spellEnd"/>
      <w:r>
        <w:rPr>
          <w:sz w:val="24"/>
          <w:szCs w:val="24"/>
        </w:rPr>
        <w:t xml:space="preserve"> METİN</w:t>
      </w:r>
      <w:r>
        <w:rPr>
          <w:sz w:val="24"/>
          <w:szCs w:val="24"/>
        </w:rPr>
        <w:tab/>
      </w:r>
    </w:p>
    <w:p w:rsidR="008440E7" w:rsidRDefault="008440E7" w:rsidP="008440E7">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t>Üye</w:t>
      </w:r>
      <w:r>
        <w:rPr>
          <w:sz w:val="24"/>
          <w:szCs w:val="24"/>
        </w:rPr>
        <w:tab/>
      </w:r>
      <w:r>
        <w:rPr>
          <w:sz w:val="24"/>
          <w:szCs w:val="24"/>
        </w:rPr>
        <w:tab/>
      </w:r>
      <w:r>
        <w:rPr>
          <w:sz w:val="24"/>
          <w:szCs w:val="24"/>
        </w:rPr>
        <w:tab/>
        <w:t xml:space="preserve">      </w:t>
      </w:r>
      <w:r>
        <w:rPr>
          <w:bCs/>
          <w:sz w:val="22"/>
          <w:szCs w:val="22"/>
        </w:rPr>
        <w:t>Yüksekokul Sekreteri</w:t>
      </w:r>
    </w:p>
    <w:p w:rsidR="00667098" w:rsidRDefault="008440E7" w:rsidP="00035094">
      <w:pPr>
        <w:ind w:left="708"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w:t>
      </w:r>
      <w:r w:rsidRPr="00B13CA2">
        <w:rPr>
          <w:bCs/>
          <w:sz w:val="22"/>
          <w:szCs w:val="22"/>
        </w:rPr>
        <w:t>APORTÖR</w:t>
      </w:r>
      <w:r>
        <w:rPr>
          <w:sz w:val="24"/>
          <w:szCs w:val="24"/>
        </w:rPr>
        <w:tab/>
      </w:r>
    </w:p>
    <w:p w:rsidR="003068B8" w:rsidRDefault="003068B8" w:rsidP="001972B2">
      <w:pPr>
        <w:ind w:left="3540" w:firstLine="708"/>
        <w:rPr>
          <w:sz w:val="24"/>
          <w:szCs w:val="24"/>
        </w:rPr>
      </w:pPr>
    </w:p>
    <w:p w:rsidR="00667098" w:rsidRDefault="00667098" w:rsidP="001972B2">
      <w:pPr>
        <w:ind w:left="3540" w:firstLine="708"/>
        <w:rPr>
          <w:sz w:val="24"/>
          <w:szCs w:val="24"/>
        </w:rPr>
      </w:pPr>
    </w:p>
    <w:sectPr w:rsidR="00667098"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11" w:rsidRDefault="00000E11" w:rsidP="00467D35">
      <w:r>
        <w:separator/>
      </w:r>
    </w:p>
  </w:endnote>
  <w:endnote w:type="continuationSeparator" w:id="0">
    <w:p w:rsidR="00000E11" w:rsidRDefault="00000E11"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1C3CA9">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065167">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11" w:rsidRDefault="00000E11" w:rsidP="00467D35">
      <w:r>
        <w:separator/>
      </w:r>
    </w:p>
  </w:footnote>
  <w:footnote w:type="continuationSeparator" w:id="0">
    <w:p w:rsidR="00000E11" w:rsidRDefault="00000E11"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0E11"/>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5094"/>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808"/>
    <w:rsid w:val="00061A5C"/>
    <w:rsid w:val="00063F2D"/>
    <w:rsid w:val="0006403A"/>
    <w:rsid w:val="000649E2"/>
    <w:rsid w:val="00065167"/>
    <w:rsid w:val="00066189"/>
    <w:rsid w:val="0006700E"/>
    <w:rsid w:val="00067543"/>
    <w:rsid w:val="000704C1"/>
    <w:rsid w:val="00070BCE"/>
    <w:rsid w:val="00070DC5"/>
    <w:rsid w:val="000711AA"/>
    <w:rsid w:val="00071660"/>
    <w:rsid w:val="0007173C"/>
    <w:rsid w:val="000727FF"/>
    <w:rsid w:val="00073B76"/>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4300"/>
    <w:rsid w:val="000C465D"/>
    <w:rsid w:val="000C4ABE"/>
    <w:rsid w:val="000C500D"/>
    <w:rsid w:val="000D0643"/>
    <w:rsid w:val="000D0F8F"/>
    <w:rsid w:val="000D261D"/>
    <w:rsid w:val="000D4DCC"/>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BD6"/>
    <w:rsid w:val="00114E03"/>
    <w:rsid w:val="00116038"/>
    <w:rsid w:val="001160CA"/>
    <w:rsid w:val="001167D5"/>
    <w:rsid w:val="00117562"/>
    <w:rsid w:val="001205C7"/>
    <w:rsid w:val="00120741"/>
    <w:rsid w:val="00120F16"/>
    <w:rsid w:val="001214CC"/>
    <w:rsid w:val="001218D4"/>
    <w:rsid w:val="00121A3A"/>
    <w:rsid w:val="001221CA"/>
    <w:rsid w:val="00122BD7"/>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506E"/>
    <w:rsid w:val="001557EE"/>
    <w:rsid w:val="001558D7"/>
    <w:rsid w:val="00157F61"/>
    <w:rsid w:val="00160CF0"/>
    <w:rsid w:val="00163410"/>
    <w:rsid w:val="001636B4"/>
    <w:rsid w:val="00164EE6"/>
    <w:rsid w:val="00165C5A"/>
    <w:rsid w:val="0016694C"/>
    <w:rsid w:val="001671C3"/>
    <w:rsid w:val="0016772D"/>
    <w:rsid w:val="00167D53"/>
    <w:rsid w:val="00171ABE"/>
    <w:rsid w:val="001723B4"/>
    <w:rsid w:val="0017530E"/>
    <w:rsid w:val="001754E4"/>
    <w:rsid w:val="00175D4E"/>
    <w:rsid w:val="0017667F"/>
    <w:rsid w:val="00176CFD"/>
    <w:rsid w:val="00176F11"/>
    <w:rsid w:val="001801C7"/>
    <w:rsid w:val="0018115A"/>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CA9"/>
    <w:rsid w:val="001C3D84"/>
    <w:rsid w:val="001C3EAA"/>
    <w:rsid w:val="001C40C0"/>
    <w:rsid w:val="001C4F18"/>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92"/>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6C9B"/>
    <w:rsid w:val="0036728B"/>
    <w:rsid w:val="00367781"/>
    <w:rsid w:val="00367CBF"/>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B7CB9"/>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0B62"/>
    <w:rsid w:val="00411299"/>
    <w:rsid w:val="00412A75"/>
    <w:rsid w:val="00413842"/>
    <w:rsid w:val="00413AB1"/>
    <w:rsid w:val="00415C85"/>
    <w:rsid w:val="00421BE2"/>
    <w:rsid w:val="004221D2"/>
    <w:rsid w:val="004243BF"/>
    <w:rsid w:val="004244BE"/>
    <w:rsid w:val="00424D56"/>
    <w:rsid w:val="00425948"/>
    <w:rsid w:val="0042705B"/>
    <w:rsid w:val="00427DF7"/>
    <w:rsid w:val="00430388"/>
    <w:rsid w:val="004329C2"/>
    <w:rsid w:val="00432CA8"/>
    <w:rsid w:val="00432E04"/>
    <w:rsid w:val="0043318F"/>
    <w:rsid w:val="00433D14"/>
    <w:rsid w:val="00436406"/>
    <w:rsid w:val="00436E13"/>
    <w:rsid w:val="00436EA8"/>
    <w:rsid w:val="004374F9"/>
    <w:rsid w:val="0044018A"/>
    <w:rsid w:val="004402AA"/>
    <w:rsid w:val="0044305F"/>
    <w:rsid w:val="00444C95"/>
    <w:rsid w:val="00444E83"/>
    <w:rsid w:val="00445C3A"/>
    <w:rsid w:val="004462CE"/>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454F"/>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3EA9"/>
    <w:rsid w:val="004B5647"/>
    <w:rsid w:val="004C043B"/>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6642E"/>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90787"/>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891"/>
    <w:rsid w:val="006E1A43"/>
    <w:rsid w:val="006E1C62"/>
    <w:rsid w:val="006E2BC3"/>
    <w:rsid w:val="006E3B93"/>
    <w:rsid w:val="006E52EA"/>
    <w:rsid w:val="006E77DD"/>
    <w:rsid w:val="006F2263"/>
    <w:rsid w:val="006F27C1"/>
    <w:rsid w:val="006F3C85"/>
    <w:rsid w:val="006F61C5"/>
    <w:rsid w:val="006F6A62"/>
    <w:rsid w:val="006F7925"/>
    <w:rsid w:val="006F7FAD"/>
    <w:rsid w:val="00700DB9"/>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331C"/>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4D50"/>
    <w:rsid w:val="00826BDC"/>
    <w:rsid w:val="00827306"/>
    <w:rsid w:val="0082730B"/>
    <w:rsid w:val="00827B7D"/>
    <w:rsid w:val="008301AF"/>
    <w:rsid w:val="00830A91"/>
    <w:rsid w:val="00830ADA"/>
    <w:rsid w:val="0083133D"/>
    <w:rsid w:val="00831475"/>
    <w:rsid w:val="0083575F"/>
    <w:rsid w:val="00840114"/>
    <w:rsid w:val="008416C6"/>
    <w:rsid w:val="008440E7"/>
    <w:rsid w:val="0084583C"/>
    <w:rsid w:val="00846234"/>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580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6BFE"/>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7064"/>
    <w:rsid w:val="00927277"/>
    <w:rsid w:val="00927BD5"/>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1009"/>
    <w:rsid w:val="0096135E"/>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49D5"/>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271"/>
    <w:rsid w:val="00A206C3"/>
    <w:rsid w:val="00A21696"/>
    <w:rsid w:val="00A21E4F"/>
    <w:rsid w:val="00A22CC5"/>
    <w:rsid w:val="00A25A48"/>
    <w:rsid w:val="00A26187"/>
    <w:rsid w:val="00A26228"/>
    <w:rsid w:val="00A26AB2"/>
    <w:rsid w:val="00A27217"/>
    <w:rsid w:val="00A3007B"/>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905"/>
    <w:rsid w:val="00AF5D31"/>
    <w:rsid w:val="00B01F90"/>
    <w:rsid w:val="00B0338D"/>
    <w:rsid w:val="00B03E37"/>
    <w:rsid w:val="00B06EC3"/>
    <w:rsid w:val="00B0774B"/>
    <w:rsid w:val="00B10286"/>
    <w:rsid w:val="00B10D0E"/>
    <w:rsid w:val="00B11362"/>
    <w:rsid w:val="00B124C5"/>
    <w:rsid w:val="00B12A3B"/>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2BC2"/>
    <w:rsid w:val="00B7309B"/>
    <w:rsid w:val="00B73FB6"/>
    <w:rsid w:val="00B742AE"/>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4E0"/>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2909"/>
    <w:rsid w:val="00C335AC"/>
    <w:rsid w:val="00C34C10"/>
    <w:rsid w:val="00C358DC"/>
    <w:rsid w:val="00C35B0C"/>
    <w:rsid w:val="00C36931"/>
    <w:rsid w:val="00C413A4"/>
    <w:rsid w:val="00C4264E"/>
    <w:rsid w:val="00C429CD"/>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982"/>
    <w:rsid w:val="00C74BD7"/>
    <w:rsid w:val="00C756B0"/>
    <w:rsid w:val="00C75BBD"/>
    <w:rsid w:val="00C763B0"/>
    <w:rsid w:val="00C7766F"/>
    <w:rsid w:val="00C77E52"/>
    <w:rsid w:val="00C80CA4"/>
    <w:rsid w:val="00C81053"/>
    <w:rsid w:val="00C83B39"/>
    <w:rsid w:val="00C83C50"/>
    <w:rsid w:val="00C84B77"/>
    <w:rsid w:val="00C84BC6"/>
    <w:rsid w:val="00C85094"/>
    <w:rsid w:val="00C8561A"/>
    <w:rsid w:val="00C912E3"/>
    <w:rsid w:val="00C9256B"/>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23F"/>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24E0"/>
    <w:rsid w:val="00D1276F"/>
    <w:rsid w:val="00D12EEF"/>
    <w:rsid w:val="00D14030"/>
    <w:rsid w:val="00D14ABA"/>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1EB"/>
    <w:rsid w:val="00D44847"/>
    <w:rsid w:val="00D451C2"/>
    <w:rsid w:val="00D453F1"/>
    <w:rsid w:val="00D47F27"/>
    <w:rsid w:val="00D50A33"/>
    <w:rsid w:val="00D52393"/>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8E7"/>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6A7C"/>
    <w:rsid w:val="00DB7516"/>
    <w:rsid w:val="00DC21BF"/>
    <w:rsid w:val="00DC2C0A"/>
    <w:rsid w:val="00DC39EA"/>
    <w:rsid w:val="00DC605F"/>
    <w:rsid w:val="00DC6D14"/>
    <w:rsid w:val="00DC7441"/>
    <w:rsid w:val="00DD098E"/>
    <w:rsid w:val="00DD0AD6"/>
    <w:rsid w:val="00DD0C9D"/>
    <w:rsid w:val="00DD274E"/>
    <w:rsid w:val="00DD3F1F"/>
    <w:rsid w:val="00DD6C0A"/>
    <w:rsid w:val="00DE3666"/>
    <w:rsid w:val="00DE3928"/>
    <w:rsid w:val="00DE4AEF"/>
    <w:rsid w:val="00DE4B5E"/>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697"/>
    <w:rsid w:val="00EB3E70"/>
    <w:rsid w:val="00EB61CD"/>
    <w:rsid w:val="00EB6DAF"/>
    <w:rsid w:val="00EB782E"/>
    <w:rsid w:val="00EC243F"/>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38C0"/>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870"/>
    <w:rsid w:val="00F85C40"/>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6B74"/>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2DE51-5BE6-426E-B824-6A0EB0D1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893</Words>
  <Characters>5095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165</cp:revision>
  <cp:lastPrinted>2018-05-15T10:42:00Z</cp:lastPrinted>
  <dcterms:created xsi:type="dcterms:W3CDTF">2017-11-14T07:18:00Z</dcterms:created>
  <dcterms:modified xsi:type="dcterms:W3CDTF">2018-11-14T12:42:00Z</dcterms:modified>
</cp:coreProperties>
</file>