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0D4AF2">
        <w:rPr>
          <w:b/>
          <w:sz w:val="24"/>
          <w:szCs w:val="24"/>
        </w:rPr>
        <w:t>04.0</w:t>
      </w:r>
      <w:r w:rsidR="009B466B">
        <w:rPr>
          <w:b/>
          <w:sz w:val="24"/>
          <w:szCs w:val="24"/>
        </w:rPr>
        <w:t>5.</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9B466B">
        <w:rPr>
          <w:b/>
          <w:sz w:val="24"/>
          <w:szCs w:val="24"/>
        </w:rPr>
        <w:t>10</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0D4AF2">
        <w:rPr>
          <w:bCs/>
          <w:sz w:val="24"/>
          <w:szCs w:val="24"/>
        </w:rPr>
        <w:t>04.0</w:t>
      </w:r>
      <w:r w:rsidR="009B466B">
        <w:rPr>
          <w:bCs/>
          <w:sz w:val="24"/>
          <w:szCs w:val="24"/>
        </w:rPr>
        <w:t>5.</w:t>
      </w:r>
      <w:r w:rsidR="006A377B">
        <w:rPr>
          <w:bCs/>
          <w:sz w:val="24"/>
          <w:szCs w:val="24"/>
        </w:rPr>
        <w:t>2018</w:t>
      </w:r>
      <w:r w:rsidR="000471A5">
        <w:rPr>
          <w:bCs/>
          <w:sz w:val="24"/>
          <w:szCs w:val="24"/>
        </w:rPr>
        <w:t xml:space="preserve"> tarihinde saat </w:t>
      </w:r>
      <w:r w:rsidR="000D4AF2">
        <w:rPr>
          <w:bCs/>
          <w:sz w:val="24"/>
          <w:szCs w:val="24"/>
        </w:rPr>
        <w:t>10.00’</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9B466B">
        <w:rPr>
          <w:bCs/>
          <w:sz w:val="24"/>
          <w:szCs w:val="24"/>
        </w:rPr>
        <w:t xml:space="preserve"> Vekili Prof. </w:t>
      </w:r>
      <w:proofErr w:type="spellStart"/>
      <w:r w:rsidR="009B466B">
        <w:rPr>
          <w:bCs/>
          <w:sz w:val="24"/>
          <w:szCs w:val="24"/>
        </w:rPr>
        <w:t>T</w:t>
      </w:r>
      <w:r w:rsidR="00113E8A">
        <w:rPr>
          <w:bCs/>
          <w:sz w:val="24"/>
          <w:szCs w:val="24"/>
        </w:rPr>
        <w:t>alia</w:t>
      </w:r>
      <w:proofErr w:type="spellEnd"/>
      <w:r w:rsidR="00113E8A">
        <w:rPr>
          <w:bCs/>
          <w:sz w:val="24"/>
          <w:szCs w:val="24"/>
        </w:rPr>
        <w:t xml:space="preserve"> </w:t>
      </w:r>
      <w:r w:rsidR="009B466B">
        <w:rPr>
          <w:bCs/>
          <w:sz w:val="24"/>
          <w:szCs w:val="24"/>
        </w:rPr>
        <w:t>Özlem BALTACILAR BAYOĞLU</w:t>
      </w:r>
      <w:r w:rsidR="00C358DC">
        <w:rPr>
          <w:bCs/>
          <w:sz w:val="24"/>
          <w:szCs w:val="24"/>
        </w:rPr>
        <w:t xml:space="preserve">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E36387">
        <w:rPr>
          <w:sz w:val="24"/>
          <w:szCs w:val="24"/>
        </w:rPr>
        <w:t>Geçen toplantı kararlarının okunup imzalanması.</w:t>
      </w:r>
      <w:proofErr w:type="gramEnd"/>
    </w:p>
    <w:p w:rsidR="009B466B" w:rsidRDefault="00F87297"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01-30 Nisan 2018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4D2338" w:rsidRDefault="004D2338" w:rsidP="000471A5">
      <w:pPr>
        <w:pStyle w:val="ListeParagraf"/>
        <w:numPr>
          <w:ilvl w:val="0"/>
          <w:numId w:val="18"/>
        </w:numPr>
        <w:rPr>
          <w:sz w:val="24"/>
          <w:szCs w:val="24"/>
        </w:rPr>
      </w:pPr>
      <w:proofErr w:type="spellStart"/>
      <w:r w:rsidRPr="00750C17">
        <w:rPr>
          <w:color w:val="000000" w:themeColor="text1"/>
          <w:sz w:val="24"/>
          <w:szCs w:val="24"/>
        </w:rPr>
        <w:t>Konservatuvarımız</w:t>
      </w:r>
      <w:proofErr w:type="spellEnd"/>
      <w:r w:rsidRPr="00750C17">
        <w:rPr>
          <w:color w:val="000000" w:themeColor="text1"/>
          <w:sz w:val="24"/>
          <w:szCs w:val="24"/>
        </w:rPr>
        <w:t xml:space="preserve"> Öğretim Üyelerinden Prof. </w:t>
      </w:r>
      <w:proofErr w:type="spellStart"/>
      <w:r w:rsidRPr="00750C17">
        <w:rPr>
          <w:color w:val="000000" w:themeColor="text1"/>
          <w:sz w:val="24"/>
          <w:szCs w:val="24"/>
        </w:rPr>
        <w:t>Zibelhan</w:t>
      </w:r>
      <w:proofErr w:type="spellEnd"/>
      <w:r w:rsidRPr="00750C17">
        <w:rPr>
          <w:color w:val="000000" w:themeColor="text1"/>
          <w:sz w:val="24"/>
          <w:szCs w:val="24"/>
        </w:rPr>
        <w:t xml:space="preserve"> </w:t>
      </w:r>
      <w:proofErr w:type="spellStart"/>
      <w:r w:rsidRPr="00750C17">
        <w:rPr>
          <w:color w:val="000000" w:themeColor="text1"/>
          <w:sz w:val="24"/>
          <w:szCs w:val="24"/>
        </w:rPr>
        <w:t>DAĞDELEN’in</w:t>
      </w:r>
      <w:proofErr w:type="spellEnd"/>
      <w:r w:rsidRPr="00750C17">
        <w:rPr>
          <w:color w:val="000000" w:themeColor="text1"/>
          <w:sz w:val="24"/>
          <w:szCs w:val="24"/>
        </w:rPr>
        <w:t xml:space="preserve">, Hollanda’nın </w:t>
      </w:r>
      <w:proofErr w:type="spellStart"/>
      <w:r w:rsidRPr="00750C17">
        <w:rPr>
          <w:color w:val="000000" w:themeColor="text1"/>
          <w:sz w:val="24"/>
          <w:szCs w:val="24"/>
        </w:rPr>
        <w:t>Tilburg</w:t>
      </w:r>
      <w:proofErr w:type="spellEnd"/>
      <w:r w:rsidRPr="00750C17">
        <w:rPr>
          <w:color w:val="000000" w:themeColor="text1"/>
          <w:sz w:val="24"/>
          <w:szCs w:val="24"/>
        </w:rPr>
        <w:t xml:space="preserve"> şehrinde, </w:t>
      </w:r>
      <w:proofErr w:type="spellStart"/>
      <w:r w:rsidRPr="00750C17">
        <w:rPr>
          <w:color w:val="000000" w:themeColor="text1"/>
          <w:sz w:val="24"/>
          <w:szCs w:val="24"/>
        </w:rPr>
        <w:t>Erasmus</w:t>
      </w:r>
      <w:proofErr w:type="spellEnd"/>
      <w:r w:rsidRPr="00750C17">
        <w:rPr>
          <w:color w:val="000000" w:themeColor="text1"/>
          <w:sz w:val="24"/>
          <w:szCs w:val="24"/>
        </w:rPr>
        <w:t xml:space="preserve"> kapsamında “</w:t>
      </w:r>
      <w:proofErr w:type="spellStart"/>
      <w:r w:rsidRPr="00750C17">
        <w:rPr>
          <w:color w:val="000000" w:themeColor="text1"/>
          <w:sz w:val="24"/>
          <w:szCs w:val="24"/>
        </w:rPr>
        <w:t>Academy</w:t>
      </w:r>
      <w:proofErr w:type="spellEnd"/>
      <w:r w:rsidRPr="00750C17">
        <w:rPr>
          <w:color w:val="000000" w:themeColor="text1"/>
          <w:sz w:val="24"/>
          <w:szCs w:val="24"/>
        </w:rPr>
        <w:t xml:space="preserve"> of </w:t>
      </w:r>
      <w:proofErr w:type="spellStart"/>
      <w:r w:rsidRPr="00750C17">
        <w:rPr>
          <w:color w:val="000000" w:themeColor="text1"/>
          <w:sz w:val="24"/>
          <w:szCs w:val="24"/>
        </w:rPr>
        <w:t>Mus</w:t>
      </w:r>
      <w:r w:rsidR="00A56BB9">
        <w:rPr>
          <w:color w:val="000000" w:themeColor="text1"/>
          <w:sz w:val="24"/>
          <w:szCs w:val="24"/>
        </w:rPr>
        <w:t>i</w:t>
      </w:r>
      <w:r w:rsidRPr="00750C17">
        <w:rPr>
          <w:color w:val="000000" w:themeColor="text1"/>
          <w:sz w:val="24"/>
          <w:szCs w:val="24"/>
        </w:rPr>
        <w:t>c</w:t>
      </w:r>
      <w:proofErr w:type="spellEnd"/>
      <w:r w:rsidRPr="00750C17">
        <w:rPr>
          <w:color w:val="000000" w:themeColor="text1"/>
          <w:sz w:val="24"/>
          <w:szCs w:val="24"/>
        </w:rPr>
        <w:t xml:space="preserve"> </w:t>
      </w:r>
      <w:proofErr w:type="spellStart"/>
      <w:r w:rsidRPr="00750C17">
        <w:rPr>
          <w:color w:val="000000" w:themeColor="text1"/>
          <w:sz w:val="24"/>
          <w:szCs w:val="24"/>
        </w:rPr>
        <w:t>and</w:t>
      </w:r>
      <w:proofErr w:type="spellEnd"/>
      <w:r w:rsidRPr="00750C17">
        <w:rPr>
          <w:color w:val="000000" w:themeColor="text1"/>
          <w:sz w:val="24"/>
          <w:szCs w:val="24"/>
        </w:rPr>
        <w:t xml:space="preserve"> </w:t>
      </w:r>
      <w:proofErr w:type="spellStart"/>
      <w:r w:rsidRPr="00750C17">
        <w:rPr>
          <w:color w:val="000000" w:themeColor="text1"/>
          <w:sz w:val="24"/>
          <w:szCs w:val="24"/>
        </w:rPr>
        <w:t>Musical</w:t>
      </w:r>
      <w:proofErr w:type="spellEnd"/>
      <w:r w:rsidRPr="00750C17">
        <w:rPr>
          <w:color w:val="000000" w:themeColor="text1"/>
          <w:sz w:val="24"/>
          <w:szCs w:val="24"/>
        </w:rPr>
        <w:t xml:space="preserve"> </w:t>
      </w:r>
      <w:proofErr w:type="spellStart"/>
      <w:r w:rsidRPr="00750C17">
        <w:rPr>
          <w:color w:val="000000" w:themeColor="text1"/>
          <w:sz w:val="24"/>
          <w:szCs w:val="24"/>
        </w:rPr>
        <w:t>Theatre</w:t>
      </w:r>
      <w:proofErr w:type="spellEnd"/>
      <w:r w:rsidRPr="00750C17">
        <w:rPr>
          <w:color w:val="000000" w:themeColor="text1"/>
          <w:sz w:val="24"/>
          <w:szCs w:val="24"/>
        </w:rPr>
        <w:t xml:space="preserve">” </w:t>
      </w:r>
      <w:proofErr w:type="spellStart"/>
      <w:r w:rsidRPr="00750C17">
        <w:rPr>
          <w:color w:val="000000" w:themeColor="text1"/>
          <w:sz w:val="24"/>
          <w:szCs w:val="24"/>
        </w:rPr>
        <w:t>ın</w:t>
      </w:r>
      <w:proofErr w:type="spellEnd"/>
      <w:r w:rsidRPr="00750C17">
        <w:rPr>
          <w:color w:val="000000" w:themeColor="text1"/>
          <w:sz w:val="24"/>
          <w:szCs w:val="24"/>
        </w:rPr>
        <w:t xml:space="preserve"> düzenlediği workshop’a katılmak üzere 06/05/2018-12/05/2018 tarihleri arasında görevlendirilmesi</w:t>
      </w:r>
      <w:r>
        <w:rPr>
          <w:color w:val="000000" w:themeColor="text1"/>
          <w:sz w:val="24"/>
          <w:szCs w:val="24"/>
        </w:rPr>
        <w:t xml:space="preserve"> hakkında.</w:t>
      </w:r>
    </w:p>
    <w:p w:rsidR="006E1C62" w:rsidRDefault="006E1C62" w:rsidP="006E1C62">
      <w:pPr>
        <w:rPr>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910DA7" w:rsidRDefault="00910DA7" w:rsidP="006E1C62">
      <w:pPr>
        <w:ind w:firstLine="708"/>
        <w:rPr>
          <w:sz w:val="24"/>
          <w:szCs w:val="24"/>
        </w:rPr>
      </w:pPr>
    </w:p>
    <w:p w:rsidR="00F87297" w:rsidRDefault="00910DA7" w:rsidP="00F87297">
      <w:pPr>
        <w:ind w:firstLine="708"/>
        <w:rPr>
          <w:sz w:val="24"/>
          <w:szCs w:val="24"/>
        </w:rPr>
      </w:pPr>
      <w:r w:rsidRPr="00AA6035">
        <w:rPr>
          <w:b/>
          <w:color w:val="000000" w:themeColor="text1"/>
          <w:sz w:val="24"/>
          <w:szCs w:val="24"/>
        </w:rPr>
        <w:t xml:space="preserve">Karar 2- </w:t>
      </w:r>
      <w:proofErr w:type="spellStart"/>
      <w:r w:rsidR="00F87297" w:rsidRPr="00A935B8">
        <w:rPr>
          <w:sz w:val="24"/>
          <w:szCs w:val="24"/>
        </w:rPr>
        <w:t>Konservatuvarımız</w:t>
      </w:r>
      <w:proofErr w:type="spellEnd"/>
      <w:r w:rsidR="00F87297" w:rsidRPr="00A935B8">
        <w:rPr>
          <w:sz w:val="24"/>
          <w:szCs w:val="24"/>
        </w:rPr>
        <w:t xml:space="preserve"> Döner Sermaye kapsa</w:t>
      </w:r>
      <w:r w:rsidR="00F87297">
        <w:rPr>
          <w:sz w:val="24"/>
          <w:szCs w:val="24"/>
        </w:rPr>
        <w:t xml:space="preserve">mında 01-30 Nisan 2018 tarihleri arasında </w:t>
      </w:r>
      <w:proofErr w:type="spellStart"/>
      <w:r w:rsidR="00F87297" w:rsidRPr="00A935B8">
        <w:rPr>
          <w:sz w:val="24"/>
          <w:szCs w:val="24"/>
        </w:rPr>
        <w:t>Konservatuvarımızda</w:t>
      </w:r>
      <w:proofErr w:type="spellEnd"/>
      <w:r w:rsidR="00F87297" w:rsidRPr="00A935B8">
        <w:rPr>
          <w:sz w:val="24"/>
          <w:szCs w:val="24"/>
        </w:rPr>
        <w:t xml:space="preserve"> düzenlenen Çocuk Elleri Müzik Kulübü Hobi kurslarından elde edilen brüt gelirin dağılımı hakkında görüşüldü</w:t>
      </w:r>
      <w:r w:rsidR="00F87297">
        <w:rPr>
          <w:sz w:val="24"/>
          <w:szCs w:val="24"/>
        </w:rPr>
        <w:t>.</w:t>
      </w:r>
    </w:p>
    <w:p w:rsidR="004D2338" w:rsidRDefault="004D2338" w:rsidP="00F87297">
      <w:pPr>
        <w:ind w:firstLine="708"/>
        <w:rPr>
          <w:sz w:val="24"/>
          <w:szCs w:val="24"/>
        </w:rPr>
      </w:pPr>
    </w:p>
    <w:p w:rsidR="00F87297" w:rsidRDefault="00F87297" w:rsidP="00F87297">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sidRPr="009563E3">
        <w:rPr>
          <w:b/>
          <w:sz w:val="24"/>
          <w:szCs w:val="24"/>
        </w:rPr>
        <w:t xml:space="preserve">2018 </w:t>
      </w:r>
      <w:r>
        <w:rPr>
          <w:b/>
          <w:sz w:val="24"/>
          <w:szCs w:val="24"/>
        </w:rPr>
        <w:t xml:space="preserve">Nisan ayı  % 8 KDV </w:t>
      </w:r>
      <w:r w:rsidRPr="00F0314A">
        <w:rPr>
          <w:sz w:val="24"/>
          <w:szCs w:val="24"/>
        </w:rPr>
        <w:t xml:space="preserve">hariç </w:t>
      </w:r>
      <w:r>
        <w:rPr>
          <w:b/>
          <w:sz w:val="24"/>
          <w:szCs w:val="24"/>
        </w:rPr>
        <w:t xml:space="preserve">35.680,56. </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7E0A5C" w:rsidRDefault="007E0A5C" w:rsidP="00F87297">
      <w:pPr>
        <w:ind w:firstLine="708"/>
        <w:rPr>
          <w:sz w:val="24"/>
          <w:szCs w:val="24"/>
        </w:rPr>
      </w:pPr>
    </w:p>
    <w:p w:rsidR="00F87297" w:rsidRDefault="00F87297" w:rsidP="00F87297">
      <w:pPr>
        <w:ind w:firstLine="708"/>
        <w:rPr>
          <w:sz w:val="24"/>
          <w:szCs w:val="24"/>
        </w:rPr>
      </w:pPr>
      <w:r>
        <w:rPr>
          <w:sz w:val="24"/>
          <w:szCs w:val="24"/>
        </w:rPr>
        <w:t>Uygulamanın yukarıda alınan kararlar doğrultusunda yapılmasına ve konunun Rektörlük Makamına arzına oy birliği ile karar verildi.</w:t>
      </w:r>
    </w:p>
    <w:p w:rsidR="004D2338" w:rsidRPr="00731D09" w:rsidRDefault="004D2338" w:rsidP="00F87297">
      <w:pPr>
        <w:ind w:firstLine="708"/>
        <w:rPr>
          <w:color w:val="000000" w:themeColor="text1"/>
          <w:sz w:val="24"/>
          <w:szCs w:val="24"/>
        </w:rPr>
      </w:pPr>
    </w:p>
    <w:p w:rsidR="004D2338" w:rsidRDefault="004D2338" w:rsidP="004D2338">
      <w:pPr>
        <w:ind w:right="24" w:firstLine="708"/>
        <w:rPr>
          <w:color w:val="000000" w:themeColor="text1"/>
          <w:sz w:val="24"/>
          <w:szCs w:val="24"/>
        </w:rPr>
      </w:pPr>
      <w:r w:rsidRPr="00750C17">
        <w:rPr>
          <w:b/>
          <w:color w:val="000000" w:themeColor="text1"/>
          <w:sz w:val="24"/>
          <w:szCs w:val="24"/>
        </w:rPr>
        <w:t xml:space="preserve">Karar 3- </w:t>
      </w:r>
      <w:proofErr w:type="spellStart"/>
      <w:r w:rsidRPr="00750C17">
        <w:rPr>
          <w:color w:val="000000" w:themeColor="text1"/>
          <w:sz w:val="24"/>
          <w:szCs w:val="24"/>
        </w:rPr>
        <w:t>Konservatuvarımız</w:t>
      </w:r>
      <w:proofErr w:type="spellEnd"/>
      <w:r w:rsidRPr="00750C17">
        <w:rPr>
          <w:color w:val="000000" w:themeColor="text1"/>
          <w:sz w:val="24"/>
          <w:szCs w:val="24"/>
        </w:rPr>
        <w:t xml:space="preserve"> Öğretim Üyelerinden Prof. </w:t>
      </w:r>
      <w:proofErr w:type="spellStart"/>
      <w:r w:rsidRPr="00750C17">
        <w:rPr>
          <w:color w:val="000000" w:themeColor="text1"/>
          <w:sz w:val="24"/>
          <w:szCs w:val="24"/>
        </w:rPr>
        <w:t>Zibelhan</w:t>
      </w:r>
      <w:proofErr w:type="spellEnd"/>
      <w:r w:rsidRPr="00750C17">
        <w:rPr>
          <w:color w:val="000000" w:themeColor="text1"/>
          <w:sz w:val="24"/>
          <w:szCs w:val="24"/>
        </w:rPr>
        <w:t xml:space="preserve"> </w:t>
      </w:r>
      <w:proofErr w:type="spellStart"/>
      <w:r w:rsidRPr="00750C17">
        <w:rPr>
          <w:color w:val="000000" w:themeColor="text1"/>
          <w:sz w:val="24"/>
          <w:szCs w:val="24"/>
        </w:rPr>
        <w:t>DAĞDELEN’in</w:t>
      </w:r>
      <w:proofErr w:type="spellEnd"/>
      <w:r w:rsidRPr="00750C17">
        <w:rPr>
          <w:color w:val="000000" w:themeColor="text1"/>
          <w:sz w:val="24"/>
          <w:szCs w:val="24"/>
        </w:rPr>
        <w:t xml:space="preserve">, Hollanda’nın </w:t>
      </w:r>
      <w:proofErr w:type="spellStart"/>
      <w:r w:rsidRPr="00750C17">
        <w:rPr>
          <w:color w:val="000000" w:themeColor="text1"/>
          <w:sz w:val="24"/>
          <w:szCs w:val="24"/>
        </w:rPr>
        <w:t>Tilburg</w:t>
      </w:r>
      <w:proofErr w:type="spellEnd"/>
      <w:r w:rsidRPr="00750C17">
        <w:rPr>
          <w:color w:val="000000" w:themeColor="text1"/>
          <w:sz w:val="24"/>
          <w:szCs w:val="24"/>
        </w:rPr>
        <w:t xml:space="preserve"> şehrinde, </w:t>
      </w:r>
      <w:proofErr w:type="spellStart"/>
      <w:r w:rsidRPr="00750C17">
        <w:rPr>
          <w:color w:val="000000" w:themeColor="text1"/>
          <w:sz w:val="24"/>
          <w:szCs w:val="24"/>
        </w:rPr>
        <w:t>Erasmus</w:t>
      </w:r>
      <w:proofErr w:type="spellEnd"/>
      <w:r w:rsidRPr="00750C17">
        <w:rPr>
          <w:color w:val="000000" w:themeColor="text1"/>
          <w:sz w:val="24"/>
          <w:szCs w:val="24"/>
        </w:rPr>
        <w:t xml:space="preserve"> kapsamında “</w:t>
      </w:r>
      <w:proofErr w:type="spellStart"/>
      <w:r w:rsidRPr="00750C17">
        <w:rPr>
          <w:color w:val="000000" w:themeColor="text1"/>
          <w:sz w:val="24"/>
          <w:szCs w:val="24"/>
        </w:rPr>
        <w:t>Academy</w:t>
      </w:r>
      <w:proofErr w:type="spellEnd"/>
      <w:r w:rsidRPr="00750C17">
        <w:rPr>
          <w:color w:val="000000" w:themeColor="text1"/>
          <w:sz w:val="24"/>
          <w:szCs w:val="24"/>
        </w:rPr>
        <w:t xml:space="preserve"> of </w:t>
      </w:r>
      <w:proofErr w:type="spellStart"/>
      <w:r w:rsidRPr="00750C17">
        <w:rPr>
          <w:color w:val="000000" w:themeColor="text1"/>
          <w:sz w:val="24"/>
          <w:szCs w:val="24"/>
        </w:rPr>
        <w:t>Musıc</w:t>
      </w:r>
      <w:proofErr w:type="spellEnd"/>
      <w:r w:rsidRPr="00750C17">
        <w:rPr>
          <w:color w:val="000000" w:themeColor="text1"/>
          <w:sz w:val="24"/>
          <w:szCs w:val="24"/>
        </w:rPr>
        <w:t xml:space="preserve"> </w:t>
      </w:r>
      <w:proofErr w:type="spellStart"/>
      <w:r w:rsidRPr="00750C17">
        <w:rPr>
          <w:color w:val="000000" w:themeColor="text1"/>
          <w:sz w:val="24"/>
          <w:szCs w:val="24"/>
        </w:rPr>
        <w:t>and</w:t>
      </w:r>
      <w:proofErr w:type="spellEnd"/>
      <w:r w:rsidRPr="00750C17">
        <w:rPr>
          <w:color w:val="000000" w:themeColor="text1"/>
          <w:sz w:val="24"/>
          <w:szCs w:val="24"/>
        </w:rPr>
        <w:t xml:space="preserve"> </w:t>
      </w:r>
      <w:proofErr w:type="spellStart"/>
      <w:r w:rsidRPr="00750C17">
        <w:rPr>
          <w:color w:val="000000" w:themeColor="text1"/>
          <w:sz w:val="24"/>
          <w:szCs w:val="24"/>
        </w:rPr>
        <w:t>Musical</w:t>
      </w:r>
      <w:proofErr w:type="spellEnd"/>
      <w:r w:rsidRPr="00750C17">
        <w:rPr>
          <w:color w:val="000000" w:themeColor="text1"/>
          <w:sz w:val="24"/>
          <w:szCs w:val="24"/>
        </w:rPr>
        <w:t xml:space="preserve"> </w:t>
      </w:r>
      <w:proofErr w:type="spellStart"/>
      <w:r w:rsidRPr="00750C17">
        <w:rPr>
          <w:color w:val="000000" w:themeColor="text1"/>
          <w:sz w:val="24"/>
          <w:szCs w:val="24"/>
        </w:rPr>
        <w:t>Theatre</w:t>
      </w:r>
      <w:proofErr w:type="spellEnd"/>
      <w:r w:rsidRPr="00750C17">
        <w:rPr>
          <w:color w:val="000000" w:themeColor="text1"/>
          <w:sz w:val="24"/>
          <w:szCs w:val="24"/>
        </w:rPr>
        <w:t xml:space="preserve">” </w:t>
      </w:r>
      <w:proofErr w:type="spellStart"/>
      <w:r w:rsidRPr="00750C17">
        <w:rPr>
          <w:color w:val="000000" w:themeColor="text1"/>
          <w:sz w:val="24"/>
          <w:szCs w:val="24"/>
        </w:rPr>
        <w:t>ın</w:t>
      </w:r>
      <w:proofErr w:type="spellEnd"/>
      <w:r w:rsidRPr="00750C17">
        <w:rPr>
          <w:color w:val="000000" w:themeColor="text1"/>
          <w:sz w:val="24"/>
          <w:szCs w:val="24"/>
        </w:rPr>
        <w:t xml:space="preserve"> düzenlediği workshop’a katılmak üzere </w:t>
      </w:r>
      <w:proofErr w:type="gramStart"/>
      <w:r w:rsidRPr="00750C17">
        <w:rPr>
          <w:color w:val="000000" w:themeColor="text1"/>
          <w:sz w:val="24"/>
          <w:szCs w:val="24"/>
        </w:rPr>
        <w:t>06/05/2018</w:t>
      </w:r>
      <w:proofErr w:type="gramEnd"/>
      <w:r w:rsidRPr="00750C17">
        <w:rPr>
          <w:color w:val="000000" w:themeColor="text1"/>
          <w:sz w:val="24"/>
          <w:szCs w:val="24"/>
        </w:rPr>
        <w:t>-12/05/2018 tarihleri arasında görevlendirilmesine ilişkin görüşüldü.</w:t>
      </w:r>
    </w:p>
    <w:p w:rsidR="004D2338" w:rsidRDefault="004D2338" w:rsidP="004D2338">
      <w:pPr>
        <w:ind w:right="24" w:firstLine="708"/>
        <w:rPr>
          <w:color w:val="000000" w:themeColor="text1"/>
          <w:sz w:val="24"/>
          <w:szCs w:val="24"/>
        </w:rPr>
      </w:pPr>
    </w:p>
    <w:p w:rsidR="007E0A5C" w:rsidRDefault="004D2338" w:rsidP="004D2338">
      <w:pPr>
        <w:ind w:right="24" w:firstLine="708"/>
        <w:rPr>
          <w:color w:val="000000" w:themeColor="text1"/>
          <w:sz w:val="24"/>
          <w:szCs w:val="24"/>
        </w:rPr>
      </w:pPr>
      <w:r w:rsidRPr="00750C17">
        <w:rPr>
          <w:color w:val="000000" w:themeColor="text1"/>
          <w:sz w:val="24"/>
          <w:szCs w:val="24"/>
        </w:rPr>
        <w:t xml:space="preserve">Görüşmeler sonunda; Prof. </w:t>
      </w:r>
      <w:proofErr w:type="spellStart"/>
      <w:r w:rsidRPr="00750C17">
        <w:rPr>
          <w:color w:val="000000" w:themeColor="text1"/>
          <w:sz w:val="24"/>
          <w:szCs w:val="24"/>
        </w:rPr>
        <w:t>Zibelhan</w:t>
      </w:r>
      <w:proofErr w:type="spellEnd"/>
      <w:r w:rsidRPr="00750C17">
        <w:rPr>
          <w:color w:val="000000" w:themeColor="text1"/>
          <w:sz w:val="24"/>
          <w:szCs w:val="24"/>
        </w:rPr>
        <w:t xml:space="preserve"> </w:t>
      </w:r>
      <w:proofErr w:type="spellStart"/>
      <w:r w:rsidRPr="00750C17">
        <w:rPr>
          <w:color w:val="000000" w:themeColor="text1"/>
          <w:sz w:val="24"/>
          <w:szCs w:val="24"/>
        </w:rPr>
        <w:t>DAĞDELEN’in</w:t>
      </w:r>
      <w:proofErr w:type="spellEnd"/>
      <w:r w:rsidRPr="00750C17">
        <w:rPr>
          <w:color w:val="000000" w:themeColor="text1"/>
          <w:sz w:val="24"/>
          <w:szCs w:val="24"/>
        </w:rPr>
        <w:t xml:space="preserve">, 06/05/2018-12/05/2018 tarihleri arasında (yol </w:t>
      </w:r>
      <w:proofErr w:type="gramStart"/>
      <w:r w:rsidRPr="00750C17">
        <w:rPr>
          <w:color w:val="000000" w:themeColor="text1"/>
          <w:sz w:val="24"/>
          <w:szCs w:val="24"/>
        </w:rPr>
        <w:t>dahil</w:t>
      </w:r>
      <w:proofErr w:type="gramEnd"/>
      <w:r w:rsidRPr="00750C17">
        <w:rPr>
          <w:color w:val="000000" w:themeColor="text1"/>
          <w:sz w:val="24"/>
          <w:szCs w:val="24"/>
        </w:rPr>
        <w:t xml:space="preserve">)  Hollanda’nın </w:t>
      </w:r>
      <w:proofErr w:type="spellStart"/>
      <w:r w:rsidRPr="00750C17">
        <w:rPr>
          <w:color w:val="000000" w:themeColor="text1"/>
          <w:sz w:val="24"/>
          <w:szCs w:val="24"/>
        </w:rPr>
        <w:t>Tilburg</w:t>
      </w:r>
      <w:proofErr w:type="spellEnd"/>
      <w:r w:rsidRPr="00750C17">
        <w:rPr>
          <w:color w:val="000000" w:themeColor="text1"/>
          <w:sz w:val="24"/>
          <w:szCs w:val="24"/>
        </w:rPr>
        <w:t xml:space="preserve"> şehrinde, </w:t>
      </w:r>
      <w:proofErr w:type="spellStart"/>
      <w:r w:rsidRPr="00750C17">
        <w:rPr>
          <w:color w:val="000000" w:themeColor="text1"/>
          <w:sz w:val="24"/>
          <w:szCs w:val="24"/>
        </w:rPr>
        <w:t>Erasmus</w:t>
      </w:r>
      <w:proofErr w:type="spellEnd"/>
      <w:r w:rsidRPr="00750C17">
        <w:rPr>
          <w:color w:val="000000" w:themeColor="text1"/>
          <w:sz w:val="24"/>
          <w:szCs w:val="24"/>
        </w:rPr>
        <w:t xml:space="preserve"> kapsamında “</w:t>
      </w:r>
      <w:proofErr w:type="spellStart"/>
      <w:r w:rsidRPr="00750C17">
        <w:rPr>
          <w:color w:val="000000" w:themeColor="text1"/>
          <w:sz w:val="24"/>
          <w:szCs w:val="24"/>
        </w:rPr>
        <w:t>Academy</w:t>
      </w:r>
      <w:proofErr w:type="spellEnd"/>
      <w:r w:rsidRPr="00750C17">
        <w:rPr>
          <w:color w:val="000000" w:themeColor="text1"/>
          <w:sz w:val="24"/>
          <w:szCs w:val="24"/>
        </w:rPr>
        <w:t xml:space="preserve"> of </w:t>
      </w:r>
      <w:proofErr w:type="spellStart"/>
      <w:r w:rsidRPr="00750C17">
        <w:rPr>
          <w:color w:val="000000" w:themeColor="text1"/>
          <w:sz w:val="24"/>
          <w:szCs w:val="24"/>
        </w:rPr>
        <w:t>Musıc</w:t>
      </w:r>
      <w:proofErr w:type="spellEnd"/>
      <w:r w:rsidRPr="00750C17">
        <w:rPr>
          <w:color w:val="000000" w:themeColor="text1"/>
          <w:sz w:val="24"/>
          <w:szCs w:val="24"/>
        </w:rPr>
        <w:t xml:space="preserve"> </w:t>
      </w:r>
      <w:proofErr w:type="spellStart"/>
      <w:r w:rsidRPr="00750C17">
        <w:rPr>
          <w:color w:val="000000" w:themeColor="text1"/>
          <w:sz w:val="24"/>
          <w:szCs w:val="24"/>
        </w:rPr>
        <w:t>and</w:t>
      </w:r>
      <w:proofErr w:type="spellEnd"/>
      <w:r w:rsidRPr="00750C17">
        <w:rPr>
          <w:color w:val="000000" w:themeColor="text1"/>
          <w:sz w:val="24"/>
          <w:szCs w:val="24"/>
        </w:rPr>
        <w:t xml:space="preserve"> </w:t>
      </w:r>
      <w:proofErr w:type="spellStart"/>
      <w:r w:rsidRPr="00750C17">
        <w:rPr>
          <w:color w:val="000000" w:themeColor="text1"/>
          <w:sz w:val="24"/>
          <w:szCs w:val="24"/>
        </w:rPr>
        <w:t>Musical</w:t>
      </w:r>
      <w:proofErr w:type="spellEnd"/>
      <w:r w:rsidRPr="00750C17">
        <w:rPr>
          <w:color w:val="000000" w:themeColor="text1"/>
          <w:sz w:val="24"/>
          <w:szCs w:val="24"/>
        </w:rPr>
        <w:t xml:space="preserve"> </w:t>
      </w:r>
      <w:proofErr w:type="spellStart"/>
      <w:r w:rsidRPr="00750C17">
        <w:rPr>
          <w:color w:val="000000" w:themeColor="text1"/>
          <w:sz w:val="24"/>
          <w:szCs w:val="24"/>
        </w:rPr>
        <w:t>Theatre</w:t>
      </w:r>
      <w:proofErr w:type="spellEnd"/>
      <w:r w:rsidRPr="00750C17">
        <w:rPr>
          <w:color w:val="000000" w:themeColor="text1"/>
          <w:sz w:val="24"/>
          <w:szCs w:val="24"/>
        </w:rPr>
        <w:t xml:space="preserve">” </w:t>
      </w:r>
      <w:proofErr w:type="spellStart"/>
      <w:r w:rsidRPr="00750C17">
        <w:rPr>
          <w:color w:val="000000" w:themeColor="text1"/>
          <w:sz w:val="24"/>
          <w:szCs w:val="24"/>
        </w:rPr>
        <w:t>ın</w:t>
      </w:r>
      <w:proofErr w:type="spellEnd"/>
      <w:r w:rsidRPr="00750C17">
        <w:rPr>
          <w:color w:val="000000" w:themeColor="text1"/>
          <w:sz w:val="24"/>
          <w:szCs w:val="24"/>
        </w:rPr>
        <w:t xml:space="preserve"> düzenlediği workshop’a katılmak üzere 2547 Sayılı Yasa’nın 39. maddenin 1. </w:t>
      </w:r>
    </w:p>
    <w:p w:rsidR="007E0A5C" w:rsidRDefault="007E0A5C" w:rsidP="007E0A5C">
      <w:pPr>
        <w:ind w:firstLine="0"/>
        <w:jc w:val="center"/>
        <w:rPr>
          <w:b/>
          <w:sz w:val="24"/>
          <w:szCs w:val="24"/>
        </w:rPr>
      </w:pPr>
    </w:p>
    <w:p w:rsidR="007E0A5C" w:rsidRDefault="007E0A5C" w:rsidP="007E0A5C">
      <w:pPr>
        <w:ind w:firstLine="0"/>
        <w:jc w:val="center"/>
        <w:rPr>
          <w:b/>
          <w:sz w:val="24"/>
          <w:szCs w:val="24"/>
        </w:rPr>
      </w:pPr>
      <w:r>
        <w:rPr>
          <w:b/>
          <w:sz w:val="24"/>
          <w:szCs w:val="24"/>
        </w:rPr>
        <w:t>T.C.</w:t>
      </w:r>
    </w:p>
    <w:p w:rsidR="007E0A5C" w:rsidRDefault="007E0A5C" w:rsidP="007E0A5C">
      <w:pPr>
        <w:pStyle w:val="Balk6"/>
        <w:ind w:firstLine="0"/>
        <w:rPr>
          <w:szCs w:val="24"/>
        </w:rPr>
      </w:pPr>
      <w:r>
        <w:rPr>
          <w:szCs w:val="24"/>
        </w:rPr>
        <w:t>DOKUZ EYLÜL ÜNİVERSİTESİ</w:t>
      </w:r>
    </w:p>
    <w:p w:rsidR="007E0A5C" w:rsidRDefault="007E0A5C" w:rsidP="007E0A5C">
      <w:pPr>
        <w:pStyle w:val="Balk6"/>
        <w:ind w:left="-142" w:firstLine="142"/>
        <w:rPr>
          <w:szCs w:val="24"/>
        </w:rPr>
      </w:pPr>
      <w:r>
        <w:rPr>
          <w:szCs w:val="24"/>
        </w:rPr>
        <w:t>DEVLET KONSERVATUVARI</w:t>
      </w:r>
    </w:p>
    <w:p w:rsidR="007E0A5C" w:rsidRDefault="007E0A5C" w:rsidP="007E0A5C">
      <w:pPr>
        <w:pStyle w:val="Balk8"/>
        <w:ind w:firstLine="0"/>
        <w:jc w:val="center"/>
        <w:rPr>
          <w:b/>
          <w:u w:val="single"/>
        </w:rPr>
      </w:pPr>
      <w:r>
        <w:rPr>
          <w:b/>
          <w:u w:val="single"/>
        </w:rPr>
        <w:t>Yönetim Kurulu Kararı</w:t>
      </w:r>
    </w:p>
    <w:p w:rsidR="007E0A5C" w:rsidRDefault="007E0A5C" w:rsidP="007E0A5C">
      <w:pPr>
        <w:tabs>
          <w:tab w:val="left" w:pos="567"/>
        </w:tabs>
        <w:ind w:left="709" w:firstLine="720"/>
        <w:jc w:val="center"/>
        <w:rPr>
          <w:sz w:val="24"/>
          <w:szCs w:val="24"/>
          <w:u w:val="single"/>
        </w:rPr>
      </w:pPr>
    </w:p>
    <w:p w:rsidR="007E0A5C" w:rsidRDefault="007E0A5C" w:rsidP="007E0A5C">
      <w:pPr>
        <w:tabs>
          <w:tab w:val="left" w:pos="567"/>
          <w:tab w:val="left" w:pos="6096"/>
        </w:tabs>
        <w:ind w:left="567" w:hanging="567"/>
        <w:rPr>
          <w:b/>
          <w:sz w:val="24"/>
          <w:szCs w:val="24"/>
        </w:rPr>
      </w:pPr>
      <w:r>
        <w:rPr>
          <w:b/>
          <w:sz w:val="24"/>
          <w:szCs w:val="24"/>
        </w:rPr>
        <w:t xml:space="preserve">Toplantı Tarihi: 04.05.2018                    </w:t>
      </w:r>
      <w:r>
        <w:rPr>
          <w:b/>
          <w:sz w:val="24"/>
          <w:szCs w:val="24"/>
        </w:rPr>
        <w:tab/>
      </w:r>
      <w:r>
        <w:rPr>
          <w:b/>
          <w:sz w:val="24"/>
          <w:szCs w:val="24"/>
        </w:rPr>
        <w:tab/>
      </w:r>
      <w:r>
        <w:rPr>
          <w:b/>
          <w:sz w:val="24"/>
          <w:szCs w:val="24"/>
        </w:rPr>
        <w:tab/>
        <w:t xml:space="preserve">          Toplantı Sayısı: 10 </w:t>
      </w:r>
    </w:p>
    <w:p w:rsidR="007E0A5C" w:rsidRDefault="007E0A5C" w:rsidP="007E0A5C">
      <w:pPr>
        <w:ind w:right="24" w:firstLine="0"/>
        <w:rPr>
          <w:b/>
          <w:sz w:val="24"/>
          <w:szCs w:val="24"/>
        </w:rPr>
      </w:pPr>
    </w:p>
    <w:p w:rsidR="004D2338" w:rsidRPr="00750C17" w:rsidRDefault="004D2338" w:rsidP="007E0A5C">
      <w:pPr>
        <w:ind w:right="24" w:firstLine="0"/>
        <w:rPr>
          <w:color w:val="000000" w:themeColor="text1"/>
          <w:sz w:val="24"/>
          <w:szCs w:val="24"/>
        </w:rPr>
      </w:pPr>
      <w:proofErr w:type="gramStart"/>
      <w:r w:rsidRPr="00750C17">
        <w:rPr>
          <w:color w:val="000000" w:themeColor="text1"/>
          <w:sz w:val="24"/>
          <w:szCs w:val="24"/>
        </w:rPr>
        <w:t>fıkrası</w:t>
      </w:r>
      <w:proofErr w:type="gramEnd"/>
      <w:r w:rsidRPr="00750C17">
        <w:rPr>
          <w:color w:val="000000" w:themeColor="text1"/>
          <w:sz w:val="24"/>
          <w:szCs w:val="24"/>
        </w:rPr>
        <w:t xml:space="preserve"> uyarınca yol dahil (uçakla), yolluklu-</w:t>
      </w:r>
      <w:proofErr w:type="spellStart"/>
      <w:r w:rsidRPr="00750C17">
        <w:rPr>
          <w:color w:val="000000" w:themeColor="text1"/>
          <w:sz w:val="24"/>
          <w:szCs w:val="24"/>
        </w:rPr>
        <w:t>yevmiyeli</w:t>
      </w:r>
      <w:proofErr w:type="spellEnd"/>
      <w:r w:rsidRPr="00750C17">
        <w:rPr>
          <w:color w:val="000000" w:themeColor="text1"/>
          <w:sz w:val="24"/>
          <w:szCs w:val="24"/>
        </w:rPr>
        <w:t xml:space="preserve"> olarak görevlendirilmesine, yol ve yevmiye giderlerinin </w:t>
      </w:r>
      <w:proofErr w:type="spellStart"/>
      <w:r w:rsidRPr="00750C17">
        <w:rPr>
          <w:color w:val="000000" w:themeColor="text1"/>
          <w:sz w:val="24"/>
          <w:szCs w:val="24"/>
        </w:rPr>
        <w:t>Erasmus</w:t>
      </w:r>
      <w:proofErr w:type="spellEnd"/>
      <w:r w:rsidRPr="00750C17">
        <w:rPr>
          <w:color w:val="000000" w:themeColor="text1"/>
          <w:sz w:val="24"/>
          <w:szCs w:val="24"/>
        </w:rPr>
        <w:t xml:space="preserve"> kapsamında karşılanmasına ve gereği için Rektörlük Makamına sunulmasına oy birliği ile karar verildi</w:t>
      </w:r>
      <w:r>
        <w:rPr>
          <w:color w:val="000000" w:themeColor="text1"/>
          <w:sz w:val="24"/>
          <w:szCs w:val="24"/>
        </w:rPr>
        <w:t>.</w:t>
      </w:r>
    </w:p>
    <w:p w:rsidR="00FC47D5" w:rsidRPr="00B52C29" w:rsidRDefault="00FC47D5" w:rsidP="009B466B">
      <w:pPr>
        <w:ind w:firstLine="708"/>
        <w:rPr>
          <w:color w:val="000000" w:themeColor="text1"/>
          <w:sz w:val="24"/>
          <w:szCs w:val="24"/>
        </w:rPr>
      </w:pPr>
    </w:p>
    <w:p w:rsidR="00591605" w:rsidRDefault="00591605" w:rsidP="006E1C62">
      <w:pPr>
        <w:ind w:firstLine="708"/>
        <w:rPr>
          <w:sz w:val="24"/>
          <w:szCs w:val="24"/>
        </w:rPr>
      </w:pPr>
    </w:p>
    <w:p w:rsidR="00C756B0" w:rsidRDefault="00C756B0" w:rsidP="00C756B0">
      <w:pPr>
        <w:tabs>
          <w:tab w:val="left" w:pos="567"/>
          <w:tab w:val="left" w:pos="6096"/>
        </w:tabs>
        <w:ind w:left="567" w:hanging="567"/>
        <w:rPr>
          <w:b/>
          <w:sz w:val="24"/>
          <w:szCs w:val="24"/>
        </w:rPr>
      </w:pPr>
    </w:p>
    <w:p w:rsidR="007E0A5C" w:rsidRDefault="007E0A5C" w:rsidP="00C756B0">
      <w:pPr>
        <w:tabs>
          <w:tab w:val="left" w:pos="567"/>
          <w:tab w:val="left" w:pos="6096"/>
        </w:tabs>
        <w:ind w:left="567" w:hanging="567"/>
        <w:rPr>
          <w:b/>
          <w:sz w:val="24"/>
          <w:szCs w:val="24"/>
        </w:rPr>
      </w:pPr>
    </w:p>
    <w:p w:rsidR="007E0A5C" w:rsidRDefault="007E0A5C" w:rsidP="00C756B0">
      <w:pPr>
        <w:tabs>
          <w:tab w:val="left" w:pos="567"/>
          <w:tab w:val="left" w:pos="6096"/>
        </w:tabs>
        <w:ind w:left="567" w:hanging="567"/>
        <w:rPr>
          <w:b/>
          <w:sz w:val="24"/>
          <w:szCs w:val="24"/>
        </w:rPr>
      </w:pPr>
    </w:p>
    <w:p w:rsidR="007E0A5C" w:rsidRDefault="007E0A5C" w:rsidP="00C756B0">
      <w:pPr>
        <w:tabs>
          <w:tab w:val="left" w:pos="567"/>
          <w:tab w:val="left" w:pos="6096"/>
        </w:tabs>
        <w:ind w:left="567" w:hanging="567"/>
        <w:rPr>
          <w:b/>
          <w:sz w:val="24"/>
          <w:szCs w:val="24"/>
        </w:rPr>
      </w:pPr>
    </w:p>
    <w:p w:rsidR="007E0A5C" w:rsidRDefault="007E0A5C"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6E1C62">
      <w:pPr>
        <w:ind w:firstLine="708"/>
        <w:rPr>
          <w:sz w:val="24"/>
          <w:szCs w:val="24"/>
        </w:rPr>
      </w:pPr>
    </w:p>
    <w:p w:rsidR="001972B2" w:rsidRDefault="001972B2" w:rsidP="00113E8A">
      <w:pPr>
        <w:ind w:left="2124" w:firstLine="708"/>
        <w:rPr>
          <w:sz w:val="24"/>
          <w:szCs w:val="24"/>
        </w:rPr>
      </w:pPr>
      <w:r>
        <w:rPr>
          <w:sz w:val="24"/>
          <w:szCs w:val="24"/>
        </w:rPr>
        <w:t xml:space="preserve">Prof. </w:t>
      </w:r>
      <w:proofErr w:type="spellStart"/>
      <w:r w:rsidR="009B466B">
        <w:rPr>
          <w:sz w:val="24"/>
          <w:szCs w:val="24"/>
        </w:rPr>
        <w:t>T</w:t>
      </w:r>
      <w:r w:rsidR="00113E8A">
        <w:rPr>
          <w:sz w:val="24"/>
          <w:szCs w:val="24"/>
        </w:rPr>
        <w:t>alia</w:t>
      </w:r>
      <w:proofErr w:type="spellEnd"/>
      <w:r w:rsidR="009B466B">
        <w:rPr>
          <w:sz w:val="24"/>
          <w:szCs w:val="24"/>
        </w:rPr>
        <w:t xml:space="preserve"> Özlem BALTACILAR BAYOĞLU</w:t>
      </w:r>
      <w:r>
        <w:rPr>
          <w:sz w:val="24"/>
          <w:szCs w:val="24"/>
        </w:rPr>
        <w:tab/>
      </w:r>
      <w:r>
        <w:rPr>
          <w:sz w:val="24"/>
          <w:szCs w:val="24"/>
        </w:rPr>
        <w:tab/>
      </w:r>
      <w:r>
        <w:rPr>
          <w:sz w:val="24"/>
          <w:szCs w:val="24"/>
        </w:rPr>
        <w:tab/>
      </w:r>
      <w:r>
        <w:rPr>
          <w:sz w:val="24"/>
          <w:szCs w:val="24"/>
        </w:rPr>
        <w:tab/>
      </w:r>
      <w:r>
        <w:rPr>
          <w:sz w:val="24"/>
          <w:szCs w:val="24"/>
        </w:rPr>
        <w:tab/>
        <w:t xml:space="preserve">             Müdür</w:t>
      </w:r>
      <w:r w:rsidR="009B466B">
        <w:rPr>
          <w:sz w:val="24"/>
          <w:szCs w:val="24"/>
        </w:rPr>
        <w:t xml:space="preserve"> Vekili</w:t>
      </w:r>
    </w:p>
    <w:p w:rsidR="001972B2" w:rsidRDefault="001972B2" w:rsidP="001972B2">
      <w:pPr>
        <w:ind w:firstLine="0"/>
        <w:rPr>
          <w:sz w:val="24"/>
          <w:szCs w:val="24"/>
        </w:rPr>
      </w:pPr>
    </w:p>
    <w:p w:rsidR="009B466B" w:rsidRDefault="009B466B" w:rsidP="001972B2">
      <w:pPr>
        <w:ind w:firstLine="0"/>
        <w:rPr>
          <w:sz w:val="24"/>
          <w:szCs w:val="24"/>
        </w:rPr>
      </w:pPr>
    </w:p>
    <w:p w:rsidR="007E0A5C" w:rsidRDefault="007E0A5C" w:rsidP="001972B2">
      <w:pPr>
        <w:ind w:firstLine="0"/>
        <w:rPr>
          <w:sz w:val="24"/>
          <w:szCs w:val="24"/>
        </w:rPr>
      </w:pPr>
    </w:p>
    <w:p w:rsidR="009B466B" w:rsidRDefault="009B466B" w:rsidP="001972B2">
      <w:pPr>
        <w:ind w:firstLine="0"/>
        <w:rPr>
          <w:sz w:val="24"/>
          <w:szCs w:val="24"/>
        </w:rPr>
      </w:pPr>
    </w:p>
    <w:p w:rsidR="007E0A5C" w:rsidRDefault="007E0A5C" w:rsidP="001972B2">
      <w:pPr>
        <w:ind w:firstLine="0"/>
        <w:rPr>
          <w:sz w:val="24"/>
          <w:szCs w:val="24"/>
        </w:rPr>
      </w:pPr>
    </w:p>
    <w:p w:rsidR="009B466B" w:rsidRDefault="009B466B" w:rsidP="001972B2">
      <w:pPr>
        <w:ind w:firstLine="0"/>
        <w:rPr>
          <w:sz w:val="24"/>
          <w:szCs w:val="24"/>
        </w:rPr>
      </w:pPr>
    </w:p>
    <w:p w:rsidR="009B466B" w:rsidRDefault="009B466B" w:rsidP="001972B2">
      <w:pPr>
        <w:ind w:firstLine="0"/>
        <w:rPr>
          <w:sz w:val="24"/>
          <w:szCs w:val="24"/>
        </w:rPr>
      </w:pPr>
    </w:p>
    <w:p w:rsidR="001972B2" w:rsidRDefault="001972B2" w:rsidP="001972B2">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B466B" w:rsidRDefault="001972B2" w:rsidP="001972B2">
      <w:pPr>
        <w:ind w:firstLine="0"/>
        <w:rPr>
          <w:sz w:val="24"/>
          <w:szCs w:val="24"/>
        </w:rPr>
      </w:pPr>
      <w:r>
        <w:rPr>
          <w:sz w:val="24"/>
          <w:szCs w:val="24"/>
        </w:rPr>
        <w:t>Doç. Ebru GÜNER CANBEY</w:t>
      </w:r>
      <w:r w:rsidR="000335DD">
        <w:rPr>
          <w:sz w:val="24"/>
          <w:szCs w:val="24"/>
        </w:rPr>
        <w:tab/>
        <w:t xml:space="preserve">Prof. </w:t>
      </w:r>
      <w:proofErr w:type="spellStart"/>
      <w:r w:rsidR="000335DD">
        <w:rPr>
          <w:sz w:val="24"/>
          <w:szCs w:val="24"/>
        </w:rPr>
        <w:t>Zibelhan</w:t>
      </w:r>
      <w:proofErr w:type="spellEnd"/>
      <w:r w:rsidR="000335DD">
        <w:rPr>
          <w:sz w:val="24"/>
          <w:szCs w:val="24"/>
        </w:rPr>
        <w:t xml:space="preserve"> DAĞDELEN</w:t>
      </w:r>
      <w:r w:rsidR="000335DD">
        <w:rPr>
          <w:sz w:val="24"/>
          <w:szCs w:val="24"/>
        </w:rPr>
        <w:tab/>
        <w:t xml:space="preserve">          </w:t>
      </w:r>
      <w:r w:rsidR="009B466B">
        <w:rPr>
          <w:sz w:val="24"/>
          <w:szCs w:val="24"/>
        </w:rPr>
        <w:t xml:space="preserve">Doç. </w:t>
      </w:r>
      <w:proofErr w:type="spellStart"/>
      <w:r w:rsidR="009B466B">
        <w:rPr>
          <w:sz w:val="24"/>
          <w:szCs w:val="24"/>
        </w:rPr>
        <w:t>S</w:t>
      </w:r>
      <w:r w:rsidR="000335DD">
        <w:rPr>
          <w:sz w:val="24"/>
          <w:szCs w:val="24"/>
        </w:rPr>
        <w:t>ıdıka</w:t>
      </w:r>
      <w:proofErr w:type="spellEnd"/>
      <w:r w:rsidR="000335DD">
        <w:rPr>
          <w:sz w:val="24"/>
          <w:szCs w:val="24"/>
        </w:rPr>
        <w:t xml:space="preserve"> A</w:t>
      </w:r>
      <w:r w:rsidR="009B466B">
        <w:rPr>
          <w:sz w:val="24"/>
          <w:szCs w:val="24"/>
        </w:rPr>
        <w:t>slı GEDİKLİ</w:t>
      </w:r>
    </w:p>
    <w:p w:rsidR="001972B2" w:rsidRDefault="001972B2" w:rsidP="009B466B">
      <w:pPr>
        <w:ind w:firstLine="708"/>
        <w:rPr>
          <w:sz w:val="24"/>
          <w:szCs w:val="24"/>
        </w:rPr>
      </w:pPr>
      <w:r>
        <w:rPr>
          <w:sz w:val="24"/>
          <w:szCs w:val="24"/>
        </w:rPr>
        <w:t>Müd</w:t>
      </w:r>
      <w:r w:rsidR="009B466B">
        <w:rPr>
          <w:sz w:val="24"/>
          <w:szCs w:val="24"/>
        </w:rPr>
        <w:t>ür Yardımcısı</w:t>
      </w:r>
      <w:r w:rsidR="009B466B">
        <w:rPr>
          <w:sz w:val="24"/>
          <w:szCs w:val="24"/>
        </w:rPr>
        <w:tab/>
      </w:r>
      <w:r w:rsidR="009B466B">
        <w:rPr>
          <w:sz w:val="24"/>
          <w:szCs w:val="24"/>
        </w:rPr>
        <w:tab/>
      </w:r>
      <w:r w:rsidR="009B466B">
        <w:rPr>
          <w:sz w:val="24"/>
          <w:szCs w:val="24"/>
        </w:rPr>
        <w:tab/>
        <w:t xml:space="preserve">        Üye</w:t>
      </w:r>
      <w:r w:rsidR="009B466B">
        <w:rPr>
          <w:sz w:val="24"/>
          <w:szCs w:val="24"/>
        </w:rPr>
        <w:tab/>
      </w:r>
      <w:r w:rsidR="002D47F7">
        <w:rPr>
          <w:sz w:val="24"/>
          <w:szCs w:val="24"/>
        </w:rPr>
        <w:tab/>
        <w:t xml:space="preserve">     </w:t>
      </w:r>
      <w:r w:rsidR="009B466B">
        <w:rPr>
          <w:sz w:val="24"/>
          <w:szCs w:val="24"/>
        </w:rPr>
        <w:tab/>
      </w:r>
      <w:r w:rsidR="009B466B">
        <w:rPr>
          <w:sz w:val="24"/>
          <w:szCs w:val="24"/>
        </w:rPr>
        <w:tab/>
        <w:t xml:space="preserve">   </w:t>
      </w:r>
      <w:r w:rsidR="000335DD">
        <w:rPr>
          <w:sz w:val="24"/>
          <w:szCs w:val="24"/>
        </w:rPr>
        <w:t xml:space="preserve">  </w:t>
      </w:r>
      <w:r w:rsidR="009B466B">
        <w:rPr>
          <w:sz w:val="24"/>
          <w:szCs w:val="24"/>
        </w:rPr>
        <w:t>Üye</w:t>
      </w:r>
    </w:p>
    <w:p w:rsidR="006A2AA3" w:rsidRDefault="006A2AA3" w:rsidP="001972B2">
      <w:pPr>
        <w:ind w:firstLine="0"/>
        <w:rPr>
          <w:sz w:val="24"/>
          <w:szCs w:val="24"/>
        </w:rPr>
      </w:pPr>
    </w:p>
    <w:p w:rsidR="001972B2" w:rsidRDefault="001972B2" w:rsidP="001972B2">
      <w:pPr>
        <w:ind w:firstLine="0"/>
        <w:rPr>
          <w:sz w:val="24"/>
          <w:szCs w:val="24"/>
        </w:rPr>
      </w:pPr>
    </w:p>
    <w:p w:rsidR="00D453F1" w:rsidRDefault="001972B2" w:rsidP="001972B2">
      <w:pPr>
        <w:ind w:firstLine="0"/>
        <w:rPr>
          <w:sz w:val="24"/>
          <w:szCs w:val="24"/>
        </w:rPr>
      </w:pPr>
      <w:r>
        <w:rPr>
          <w:sz w:val="24"/>
          <w:szCs w:val="24"/>
        </w:rPr>
        <w:tab/>
      </w:r>
      <w:r>
        <w:rPr>
          <w:sz w:val="24"/>
          <w:szCs w:val="24"/>
        </w:rPr>
        <w:tab/>
        <w:t xml:space="preserve">    </w:t>
      </w:r>
      <w:r>
        <w:rPr>
          <w:sz w:val="24"/>
          <w:szCs w:val="24"/>
        </w:rPr>
        <w:tab/>
      </w:r>
    </w:p>
    <w:p w:rsidR="009B466B" w:rsidRDefault="009B466B" w:rsidP="001972B2">
      <w:pPr>
        <w:ind w:firstLine="0"/>
        <w:rPr>
          <w:sz w:val="24"/>
          <w:szCs w:val="24"/>
        </w:rPr>
      </w:pPr>
    </w:p>
    <w:p w:rsidR="007E0A5C" w:rsidRDefault="007E0A5C" w:rsidP="001972B2">
      <w:pPr>
        <w:ind w:firstLine="0"/>
        <w:rPr>
          <w:sz w:val="24"/>
          <w:szCs w:val="24"/>
        </w:rPr>
      </w:pPr>
    </w:p>
    <w:p w:rsidR="007E0A5C" w:rsidRDefault="007E0A5C" w:rsidP="001972B2">
      <w:pPr>
        <w:ind w:firstLine="0"/>
        <w:rPr>
          <w:sz w:val="24"/>
          <w:szCs w:val="24"/>
        </w:rPr>
      </w:pPr>
    </w:p>
    <w:p w:rsidR="00C756B0" w:rsidRDefault="00C756B0"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w:t>
      </w:r>
      <w:r w:rsidR="009B466B">
        <w:rPr>
          <w:sz w:val="24"/>
          <w:szCs w:val="24"/>
        </w:rPr>
        <w:tab/>
      </w:r>
      <w:r>
        <w:rPr>
          <w:sz w:val="24"/>
          <w:szCs w:val="24"/>
        </w:rPr>
        <w:t xml:space="preserve">Doç. Pınar UÇMAN KARAÇALI               </w:t>
      </w:r>
      <w:r>
        <w:rPr>
          <w:sz w:val="24"/>
          <w:szCs w:val="24"/>
        </w:rPr>
        <w:tab/>
      </w:r>
      <w:r>
        <w:rPr>
          <w:sz w:val="24"/>
          <w:szCs w:val="24"/>
        </w:rPr>
        <w:tab/>
      </w:r>
      <w:r>
        <w:rPr>
          <w:sz w:val="24"/>
          <w:szCs w:val="24"/>
        </w:rPr>
        <w:tab/>
      </w:r>
      <w:r w:rsidR="0002444E">
        <w:rPr>
          <w:sz w:val="24"/>
          <w:szCs w:val="24"/>
        </w:rPr>
        <w:tab/>
      </w:r>
      <w:proofErr w:type="spellStart"/>
      <w:r>
        <w:rPr>
          <w:sz w:val="24"/>
          <w:szCs w:val="24"/>
        </w:rPr>
        <w:t>Erbay</w:t>
      </w:r>
      <w:proofErr w:type="spellEnd"/>
      <w:r>
        <w:rPr>
          <w:sz w:val="24"/>
          <w:szCs w:val="24"/>
        </w:rPr>
        <w:t xml:space="preserve"> METİN                        </w:t>
      </w:r>
    </w:p>
    <w:p w:rsidR="001972B2" w:rsidRDefault="001972B2" w:rsidP="001972B2">
      <w:pPr>
        <w:rPr>
          <w:sz w:val="24"/>
          <w:szCs w:val="24"/>
        </w:rPr>
      </w:pPr>
      <w:r>
        <w:rPr>
          <w:sz w:val="24"/>
          <w:szCs w:val="24"/>
        </w:rPr>
        <w:t xml:space="preserve">           </w:t>
      </w:r>
      <w:r w:rsidR="009B466B">
        <w:rPr>
          <w:sz w:val="24"/>
          <w:szCs w:val="24"/>
        </w:rPr>
        <w:t xml:space="preserve">        </w:t>
      </w:r>
      <w:r>
        <w:rPr>
          <w:sz w:val="24"/>
          <w:szCs w:val="24"/>
        </w:rPr>
        <w:t xml:space="preserve">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B8D" w:rsidRDefault="00D86B8D" w:rsidP="00467D35">
      <w:r>
        <w:separator/>
      </w:r>
    </w:p>
  </w:endnote>
  <w:endnote w:type="continuationSeparator" w:id="0">
    <w:p w:rsidR="00D86B8D" w:rsidRDefault="00D86B8D"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F86B90">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A56BB9">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B8D" w:rsidRDefault="00D86B8D" w:rsidP="00467D35">
      <w:r>
        <w:separator/>
      </w:r>
    </w:p>
  </w:footnote>
  <w:footnote w:type="continuationSeparator" w:id="0">
    <w:p w:rsidR="00D86B8D" w:rsidRDefault="00D86B8D"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35DD"/>
    <w:rsid w:val="00034458"/>
    <w:rsid w:val="000349BC"/>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4300"/>
    <w:rsid w:val="000C465D"/>
    <w:rsid w:val="000C500D"/>
    <w:rsid w:val="000D0643"/>
    <w:rsid w:val="000D0F8F"/>
    <w:rsid w:val="000D261D"/>
    <w:rsid w:val="000D4AF2"/>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3E8A"/>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7F61"/>
    <w:rsid w:val="00160CF0"/>
    <w:rsid w:val="00163374"/>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D7167"/>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109E9"/>
    <w:rsid w:val="00210D73"/>
    <w:rsid w:val="00211140"/>
    <w:rsid w:val="00214391"/>
    <w:rsid w:val="00215531"/>
    <w:rsid w:val="002172E0"/>
    <w:rsid w:val="00217A31"/>
    <w:rsid w:val="00223067"/>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5545"/>
    <w:rsid w:val="002C57BC"/>
    <w:rsid w:val="002C5CE8"/>
    <w:rsid w:val="002C5EEE"/>
    <w:rsid w:val="002D0C73"/>
    <w:rsid w:val="002D0E6F"/>
    <w:rsid w:val="002D1361"/>
    <w:rsid w:val="002D13A2"/>
    <w:rsid w:val="002D31F0"/>
    <w:rsid w:val="002D47F7"/>
    <w:rsid w:val="002D5A5F"/>
    <w:rsid w:val="002D63AB"/>
    <w:rsid w:val="002D679E"/>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39E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0B62"/>
    <w:rsid w:val="00411299"/>
    <w:rsid w:val="00412A75"/>
    <w:rsid w:val="00413842"/>
    <w:rsid w:val="00413AB1"/>
    <w:rsid w:val="00421BE2"/>
    <w:rsid w:val="004221D2"/>
    <w:rsid w:val="004243BF"/>
    <w:rsid w:val="004244BE"/>
    <w:rsid w:val="00424D56"/>
    <w:rsid w:val="00425948"/>
    <w:rsid w:val="0042705B"/>
    <w:rsid w:val="00427DF7"/>
    <w:rsid w:val="004329C2"/>
    <w:rsid w:val="00432E04"/>
    <w:rsid w:val="0043318F"/>
    <w:rsid w:val="00433D14"/>
    <w:rsid w:val="00436406"/>
    <w:rsid w:val="00436E13"/>
    <w:rsid w:val="00436EA8"/>
    <w:rsid w:val="004374F9"/>
    <w:rsid w:val="0044018A"/>
    <w:rsid w:val="004402AA"/>
    <w:rsid w:val="0044305F"/>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5647"/>
    <w:rsid w:val="004C043B"/>
    <w:rsid w:val="004C076B"/>
    <w:rsid w:val="004C4218"/>
    <w:rsid w:val="004C480D"/>
    <w:rsid w:val="004D1D70"/>
    <w:rsid w:val="004D2338"/>
    <w:rsid w:val="004D2E66"/>
    <w:rsid w:val="004D3340"/>
    <w:rsid w:val="004D46F5"/>
    <w:rsid w:val="004D6494"/>
    <w:rsid w:val="004D70A8"/>
    <w:rsid w:val="004D7F6A"/>
    <w:rsid w:val="004E2103"/>
    <w:rsid w:val="004E30DD"/>
    <w:rsid w:val="004E5B66"/>
    <w:rsid w:val="004E5EF4"/>
    <w:rsid w:val="004E6D29"/>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4E"/>
    <w:rsid w:val="005D427A"/>
    <w:rsid w:val="005D486D"/>
    <w:rsid w:val="005D4F84"/>
    <w:rsid w:val="005D5714"/>
    <w:rsid w:val="005D5A8F"/>
    <w:rsid w:val="005D65F7"/>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46AED"/>
    <w:rsid w:val="00650CD0"/>
    <w:rsid w:val="00651493"/>
    <w:rsid w:val="006536BC"/>
    <w:rsid w:val="00653C75"/>
    <w:rsid w:val="0065668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288"/>
    <w:rsid w:val="00671B5B"/>
    <w:rsid w:val="006721DB"/>
    <w:rsid w:val="0067263F"/>
    <w:rsid w:val="00677FA6"/>
    <w:rsid w:val="00680AC3"/>
    <w:rsid w:val="00684715"/>
    <w:rsid w:val="00685CA3"/>
    <w:rsid w:val="00685FC3"/>
    <w:rsid w:val="00690787"/>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A43"/>
    <w:rsid w:val="006E1C62"/>
    <w:rsid w:val="006E2BC3"/>
    <w:rsid w:val="006E3B93"/>
    <w:rsid w:val="006E52EA"/>
    <w:rsid w:val="006E77DD"/>
    <w:rsid w:val="006F2263"/>
    <w:rsid w:val="006F27C1"/>
    <w:rsid w:val="006F3C85"/>
    <w:rsid w:val="006F61C5"/>
    <w:rsid w:val="006F6222"/>
    <w:rsid w:val="006F6A62"/>
    <w:rsid w:val="006F7925"/>
    <w:rsid w:val="006F7FAD"/>
    <w:rsid w:val="00700DB9"/>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0A5C"/>
    <w:rsid w:val="007E170B"/>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6D5"/>
    <w:rsid w:val="008E378B"/>
    <w:rsid w:val="008E4753"/>
    <w:rsid w:val="008E530D"/>
    <w:rsid w:val="008E5FA4"/>
    <w:rsid w:val="008E6178"/>
    <w:rsid w:val="008E6C2D"/>
    <w:rsid w:val="008F047C"/>
    <w:rsid w:val="008F1A1F"/>
    <w:rsid w:val="008F2B5C"/>
    <w:rsid w:val="008F4116"/>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7064"/>
    <w:rsid w:val="00927277"/>
    <w:rsid w:val="00927BD5"/>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2525"/>
    <w:rsid w:val="009638BB"/>
    <w:rsid w:val="009676B7"/>
    <w:rsid w:val="00967795"/>
    <w:rsid w:val="00967DB3"/>
    <w:rsid w:val="00970303"/>
    <w:rsid w:val="00970A3D"/>
    <w:rsid w:val="00970EA1"/>
    <w:rsid w:val="00972ACD"/>
    <w:rsid w:val="00973025"/>
    <w:rsid w:val="00977C65"/>
    <w:rsid w:val="00977D79"/>
    <w:rsid w:val="00981091"/>
    <w:rsid w:val="00981AB5"/>
    <w:rsid w:val="00981E42"/>
    <w:rsid w:val="00983021"/>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466B"/>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27EB"/>
    <w:rsid w:val="009E4C1E"/>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271"/>
    <w:rsid w:val="00A206C3"/>
    <w:rsid w:val="00A21696"/>
    <w:rsid w:val="00A21E4F"/>
    <w:rsid w:val="00A22CC5"/>
    <w:rsid w:val="00A25A48"/>
    <w:rsid w:val="00A26187"/>
    <w:rsid w:val="00A26228"/>
    <w:rsid w:val="00A26AB2"/>
    <w:rsid w:val="00A27217"/>
    <w:rsid w:val="00A320EA"/>
    <w:rsid w:val="00A322AF"/>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46B2"/>
    <w:rsid w:val="00A55373"/>
    <w:rsid w:val="00A56BB9"/>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38CB"/>
    <w:rsid w:val="00AC3A65"/>
    <w:rsid w:val="00AC4F22"/>
    <w:rsid w:val="00AC7BD4"/>
    <w:rsid w:val="00AD1DFC"/>
    <w:rsid w:val="00AD3333"/>
    <w:rsid w:val="00AD39B1"/>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1362"/>
    <w:rsid w:val="00B124C5"/>
    <w:rsid w:val="00B12A3B"/>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996"/>
    <w:rsid w:val="00BF2A82"/>
    <w:rsid w:val="00BF2D1B"/>
    <w:rsid w:val="00BF3DC5"/>
    <w:rsid w:val="00BF4BB7"/>
    <w:rsid w:val="00BF6643"/>
    <w:rsid w:val="00BF6A03"/>
    <w:rsid w:val="00BF6E76"/>
    <w:rsid w:val="00BF7A22"/>
    <w:rsid w:val="00C00924"/>
    <w:rsid w:val="00C00AAA"/>
    <w:rsid w:val="00C00C57"/>
    <w:rsid w:val="00C00D04"/>
    <w:rsid w:val="00C0193B"/>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58DC"/>
    <w:rsid w:val="00C36931"/>
    <w:rsid w:val="00C413A4"/>
    <w:rsid w:val="00C4264E"/>
    <w:rsid w:val="00C429CD"/>
    <w:rsid w:val="00C45114"/>
    <w:rsid w:val="00C45261"/>
    <w:rsid w:val="00C45A2F"/>
    <w:rsid w:val="00C50775"/>
    <w:rsid w:val="00C517D2"/>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C0E"/>
    <w:rsid w:val="00CA235E"/>
    <w:rsid w:val="00CA2964"/>
    <w:rsid w:val="00CA3835"/>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62A"/>
    <w:rsid w:val="00CE173C"/>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847"/>
    <w:rsid w:val="00D451C2"/>
    <w:rsid w:val="00D453F1"/>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B8D"/>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6025"/>
    <w:rsid w:val="00E573E5"/>
    <w:rsid w:val="00E603C9"/>
    <w:rsid w:val="00E61B36"/>
    <w:rsid w:val="00E6498C"/>
    <w:rsid w:val="00E6703D"/>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2007"/>
    <w:rsid w:val="00EB284B"/>
    <w:rsid w:val="00EB3697"/>
    <w:rsid w:val="00EB3E70"/>
    <w:rsid w:val="00EB61CD"/>
    <w:rsid w:val="00EB6DAF"/>
    <w:rsid w:val="00EB782E"/>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870"/>
    <w:rsid w:val="00F85C40"/>
    <w:rsid w:val="00F86B90"/>
    <w:rsid w:val="00F87297"/>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64C1B-7E85-48C3-BF7D-943CB74B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132</cp:revision>
  <cp:lastPrinted>2017-11-06T07:32:00Z</cp:lastPrinted>
  <dcterms:created xsi:type="dcterms:W3CDTF">2017-11-14T07:18:00Z</dcterms:created>
  <dcterms:modified xsi:type="dcterms:W3CDTF">2018-11-16T07:22:00Z</dcterms:modified>
</cp:coreProperties>
</file>