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581ECB">
        <w:rPr>
          <w:b/>
          <w:sz w:val="24"/>
          <w:szCs w:val="24"/>
        </w:rPr>
        <w:t>06.12</w:t>
      </w:r>
      <w:r w:rsidR="00E521C1">
        <w:rPr>
          <w:b/>
          <w:sz w:val="24"/>
          <w:szCs w:val="24"/>
        </w:rPr>
        <w:t>.2016</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Toplantı Sayısı: 2</w:t>
      </w:r>
      <w:r w:rsidR="00581ECB">
        <w:rPr>
          <w:b/>
          <w:sz w:val="24"/>
          <w:szCs w:val="24"/>
        </w:rPr>
        <w:t>6</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A74A79">
        <w:rPr>
          <w:bCs/>
          <w:sz w:val="24"/>
          <w:szCs w:val="24"/>
        </w:rPr>
        <w:t>06.12</w:t>
      </w:r>
      <w:r w:rsidR="00DB55B3">
        <w:rPr>
          <w:bCs/>
          <w:sz w:val="24"/>
          <w:szCs w:val="24"/>
        </w:rPr>
        <w:t>.</w:t>
      </w:r>
      <w:r w:rsidR="000471A5">
        <w:rPr>
          <w:bCs/>
          <w:sz w:val="24"/>
          <w:szCs w:val="24"/>
        </w:rPr>
        <w:t xml:space="preserve">2016 tarihinde saat </w:t>
      </w:r>
      <w:r w:rsidR="00C01AE2" w:rsidRPr="00320DD7">
        <w:rPr>
          <w:bCs/>
          <w:sz w:val="24"/>
          <w:szCs w:val="24"/>
        </w:rPr>
        <w:t>1</w:t>
      </w:r>
      <w:r w:rsidR="00A74A79">
        <w:rPr>
          <w:bCs/>
          <w:sz w:val="24"/>
          <w:szCs w:val="24"/>
        </w:rPr>
        <w:t>0</w:t>
      </w:r>
      <w:r w:rsidR="00C01AE2" w:rsidRPr="00320DD7">
        <w:rPr>
          <w:bCs/>
          <w:sz w:val="24"/>
          <w:szCs w:val="24"/>
        </w:rPr>
        <w:t>.00’d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0471A5" w:rsidRDefault="000471A5" w:rsidP="000471A5">
      <w:pPr>
        <w:pStyle w:val="ListeParagraf"/>
        <w:numPr>
          <w:ilvl w:val="0"/>
          <w:numId w:val="18"/>
        </w:numPr>
        <w:rPr>
          <w:sz w:val="24"/>
          <w:szCs w:val="24"/>
        </w:rPr>
      </w:pPr>
      <w:proofErr w:type="gramStart"/>
      <w:r>
        <w:rPr>
          <w:sz w:val="24"/>
          <w:szCs w:val="24"/>
        </w:rPr>
        <w:t>Geçen toplantı kararlarının okunup imzalanması.</w:t>
      </w:r>
      <w:proofErr w:type="gramEnd"/>
    </w:p>
    <w:p w:rsidR="00581ECB" w:rsidRPr="006274F8" w:rsidRDefault="00581ECB" w:rsidP="000471A5">
      <w:pPr>
        <w:pStyle w:val="ListeParagraf"/>
        <w:numPr>
          <w:ilvl w:val="0"/>
          <w:numId w:val="18"/>
        </w:numPr>
        <w:rPr>
          <w:sz w:val="24"/>
          <w:szCs w:val="24"/>
        </w:rPr>
      </w:pPr>
      <w:r w:rsidRPr="007E0AFF">
        <w:rPr>
          <w:bCs/>
          <w:sz w:val="24"/>
          <w:szCs w:val="24"/>
        </w:rPr>
        <w:t xml:space="preserve">Devlet Yükseköğretim Kurumları kadrolarında bulunan Öğretim Elemanlarına yapılacak olan Akademik Teşvik Ödeneği’ne ilişkin </w:t>
      </w:r>
      <w:proofErr w:type="spellStart"/>
      <w:r w:rsidRPr="007E0AFF">
        <w:rPr>
          <w:bCs/>
          <w:sz w:val="24"/>
          <w:szCs w:val="24"/>
        </w:rPr>
        <w:t>Konservatuvarımızda</w:t>
      </w:r>
      <w:proofErr w:type="spellEnd"/>
      <w:r w:rsidRPr="007E0AFF">
        <w:rPr>
          <w:bCs/>
          <w:sz w:val="24"/>
          <w:szCs w:val="24"/>
        </w:rPr>
        <w:t xml:space="preserve"> “Geçici Ön İnceleme</w:t>
      </w:r>
      <w:r>
        <w:rPr>
          <w:bCs/>
          <w:sz w:val="24"/>
          <w:szCs w:val="24"/>
        </w:rPr>
        <w:t xml:space="preserve"> Heyeti” oluşturulması hakkında.</w:t>
      </w:r>
    </w:p>
    <w:p w:rsidR="006274F8" w:rsidRPr="00FF174D" w:rsidRDefault="006274F8" w:rsidP="000471A5">
      <w:pPr>
        <w:pStyle w:val="ListeParagraf"/>
        <w:numPr>
          <w:ilvl w:val="0"/>
          <w:numId w:val="18"/>
        </w:numPr>
        <w:rPr>
          <w:sz w:val="24"/>
          <w:szCs w:val="24"/>
        </w:rPr>
      </w:pPr>
      <w:r w:rsidRPr="00222662">
        <w:rPr>
          <w:bCs/>
          <w:sz w:val="24"/>
          <w:szCs w:val="24"/>
        </w:rPr>
        <w:t xml:space="preserve">2547 Sayılı Kanunun 34. maddesi ile 83 / 7148 sayılı Bakanlar Kurulu Kararı gereğince; 11.08.1994 - 30.12.2016 tarihleri arasında </w:t>
      </w:r>
      <w:proofErr w:type="spellStart"/>
      <w:r w:rsidRPr="00222662">
        <w:rPr>
          <w:bCs/>
          <w:sz w:val="24"/>
          <w:szCs w:val="24"/>
        </w:rPr>
        <w:t>Konservatuvarımız</w:t>
      </w:r>
      <w:proofErr w:type="spellEnd"/>
      <w:r w:rsidRPr="00222662">
        <w:rPr>
          <w:bCs/>
          <w:sz w:val="24"/>
          <w:szCs w:val="24"/>
        </w:rPr>
        <w:t xml:space="preserve"> Bale ASD Başkanlığında görev yapan </w:t>
      </w:r>
      <w:proofErr w:type="spellStart"/>
      <w:r w:rsidRPr="00222662">
        <w:rPr>
          <w:bCs/>
          <w:sz w:val="24"/>
          <w:szCs w:val="24"/>
        </w:rPr>
        <w:t>Öğr</w:t>
      </w:r>
      <w:proofErr w:type="spellEnd"/>
      <w:r w:rsidRPr="00222662">
        <w:rPr>
          <w:bCs/>
          <w:sz w:val="24"/>
          <w:szCs w:val="24"/>
        </w:rPr>
        <w:t xml:space="preserve">. Gör. </w:t>
      </w:r>
      <w:proofErr w:type="spellStart"/>
      <w:r w:rsidRPr="00222662">
        <w:rPr>
          <w:bCs/>
          <w:sz w:val="24"/>
          <w:szCs w:val="24"/>
        </w:rPr>
        <w:t>Shavkat</w:t>
      </w:r>
      <w:proofErr w:type="spellEnd"/>
      <w:r w:rsidRPr="00222662">
        <w:rPr>
          <w:bCs/>
          <w:sz w:val="24"/>
          <w:szCs w:val="24"/>
        </w:rPr>
        <w:t xml:space="preserve"> </w:t>
      </w:r>
      <w:proofErr w:type="spellStart"/>
      <w:r w:rsidRPr="00222662">
        <w:rPr>
          <w:bCs/>
          <w:sz w:val="24"/>
          <w:szCs w:val="24"/>
        </w:rPr>
        <w:t>TURSUNOV’un</w:t>
      </w:r>
      <w:proofErr w:type="spellEnd"/>
      <w:r w:rsidRPr="00222662">
        <w:rPr>
          <w:bCs/>
          <w:sz w:val="24"/>
          <w:szCs w:val="24"/>
        </w:rPr>
        <w:t xml:space="preserve"> 30.12.2016 tarihinden itibaren Ülkesi Özbekistan Taşkent’e kesin dönüş yapacağı için sürekli görev yolluğu tutarının 38.13.00.01/09.4.1.00/2/03.03.04.01 Devlet </w:t>
      </w:r>
      <w:proofErr w:type="spellStart"/>
      <w:r w:rsidRPr="00222662">
        <w:rPr>
          <w:bCs/>
          <w:sz w:val="24"/>
          <w:szCs w:val="24"/>
        </w:rPr>
        <w:t>Konservatuvarına</w:t>
      </w:r>
      <w:proofErr w:type="spellEnd"/>
      <w:r w:rsidRPr="00222662">
        <w:rPr>
          <w:bCs/>
          <w:sz w:val="24"/>
          <w:szCs w:val="24"/>
        </w:rPr>
        <w:t xml:space="preserve"> ait 2016 Mali Yılı Bütçesinden ödenmesi</w:t>
      </w:r>
      <w:r>
        <w:rPr>
          <w:bCs/>
          <w:sz w:val="24"/>
          <w:szCs w:val="24"/>
        </w:rPr>
        <w:t xml:space="preserve"> hakkında.</w:t>
      </w:r>
    </w:p>
    <w:p w:rsidR="00FF174D" w:rsidRDefault="00FF174D" w:rsidP="000471A5">
      <w:pPr>
        <w:pStyle w:val="ListeParagraf"/>
        <w:numPr>
          <w:ilvl w:val="0"/>
          <w:numId w:val="18"/>
        </w:numPr>
        <w:rPr>
          <w:sz w:val="24"/>
          <w:szCs w:val="24"/>
        </w:rPr>
      </w:pPr>
      <w:proofErr w:type="spellStart"/>
      <w:proofErr w:type="gramStart"/>
      <w:r w:rsidRPr="007A0A72">
        <w:rPr>
          <w:sz w:val="24"/>
          <w:szCs w:val="24"/>
        </w:rPr>
        <w:t>Konservatuvarımız</w:t>
      </w:r>
      <w:proofErr w:type="spellEnd"/>
      <w:r w:rsidRPr="007A0A72">
        <w:rPr>
          <w:sz w:val="24"/>
          <w:szCs w:val="24"/>
        </w:rPr>
        <w:t xml:space="preserve">  Döner</w:t>
      </w:r>
      <w:proofErr w:type="gramEnd"/>
      <w:r w:rsidRPr="007A0A72">
        <w:rPr>
          <w:sz w:val="24"/>
          <w:szCs w:val="24"/>
        </w:rPr>
        <w:t xml:space="preserve"> Sermaye kapsamında 01 – 31 Aralık 2016 tarihleri arasında hafta içi 17:30 - 22:00  saatleri arası ve hafta sonları  </w:t>
      </w:r>
      <w:proofErr w:type="spellStart"/>
      <w:r w:rsidRPr="007A0A72">
        <w:rPr>
          <w:sz w:val="24"/>
          <w:szCs w:val="24"/>
        </w:rPr>
        <w:t>Konservatuvarımızda</w:t>
      </w:r>
      <w:proofErr w:type="spellEnd"/>
      <w:r w:rsidRPr="007A0A72">
        <w:rPr>
          <w:sz w:val="24"/>
          <w:szCs w:val="24"/>
        </w:rPr>
        <w:t xml:space="preserve">  düzenlenen Çocuk Elleri Müzik Kulübü Hobi  Kursundan elde edilen brüt gelirin dağılımı hakkında</w:t>
      </w:r>
      <w:r>
        <w:rPr>
          <w:sz w:val="24"/>
          <w:szCs w:val="24"/>
        </w:rPr>
        <w:t>.</w:t>
      </w:r>
    </w:p>
    <w:p w:rsidR="00FF174D" w:rsidRDefault="00FF174D" w:rsidP="000471A5">
      <w:pPr>
        <w:pStyle w:val="ListeParagraf"/>
        <w:numPr>
          <w:ilvl w:val="0"/>
          <w:numId w:val="18"/>
        </w:numPr>
        <w:rPr>
          <w:sz w:val="24"/>
          <w:szCs w:val="24"/>
        </w:rPr>
      </w:pPr>
      <w:r w:rsidRPr="00790511">
        <w:rPr>
          <w:sz w:val="24"/>
          <w:szCs w:val="24"/>
        </w:rPr>
        <w:t>2016 Ocak Döneminde kurs faaliyetlerinin devamının sağlanması konusu</w:t>
      </w:r>
      <w:r>
        <w:rPr>
          <w:sz w:val="24"/>
          <w:szCs w:val="24"/>
        </w:rPr>
        <w:t xml:space="preserve"> hakkında.</w:t>
      </w:r>
    </w:p>
    <w:p w:rsidR="008301AF" w:rsidRDefault="008301AF" w:rsidP="000471A5">
      <w:pPr>
        <w:pStyle w:val="ListeParagraf"/>
        <w:numPr>
          <w:ilvl w:val="0"/>
          <w:numId w:val="18"/>
        </w:numPr>
        <w:rPr>
          <w:sz w:val="24"/>
          <w:szCs w:val="24"/>
        </w:rPr>
      </w:pPr>
      <w:r w:rsidRPr="00FC2C27">
        <w:rPr>
          <w:sz w:val="24"/>
          <w:szCs w:val="24"/>
        </w:rPr>
        <w:t xml:space="preserve">2016 Mali Yılına ait Döner Sermaye Ek Bütçesinin </w:t>
      </w:r>
      <w:r w:rsidRPr="00FC2C27">
        <w:rPr>
          <w:b/>
          <w:sz w:val="24"/>
          <w:szCs w:val="24"/>
        </w:rPr>
        <w:t>09-04 / 03-7</w:t>
      </w:r>
      <w:r w:rsidRPr="00FC2C27">
        <w:rPr>
          <w:sz w:val="24"/>
          <w:szCs w:val="24"/>
        </w:rPr>
        <w:t xml:space="preserve"> tertibinden 09-04/10.02.02.01 tertibine bölümler arası ödenek aktarılması konusu</w:t>
      </w:r>
      <w:r>
        <w:rPr>
          <w:sz w:val="24"/>
          <w:szCs w:val="24"/>
        </w:rPr>
        <w:t xml:space="preserve"> hakkında.</w:t>
      </w:r>
    </w:p>
    <w:p w:rsidR="008A2F24" w:rsidRDefault="008A2F24" w:rsidP="000471A5">
      <w:pPr>
        <w:pStyle w:val="ListeParagraf"/>
        <w:numPr>
          <w:ilvl w:val="0"/>
          <w:numId w:val="18"/>
        </w:numPr>
        <w:rPr>
          <w:sz w:val="24"/>
          <w:szCs w:val="24"/>
        </w:rPr>
      </w:pPr>
      <w:r w:rsidRPr="00AA544D">
        <w:rPr>
          <w:sz w:val="24"/>
          <w:szCs w:val="24"/>
        </w:rPr>
        <w:t xml:space="preserve">Üfleme ve Vurma Çalgılar </w:t>
      </w:r>
      <w:proofErr w:type="spellStart"/>
      <w:r w:rsidRPr="00AA544D">
        <w:rPr>
          <w:sz w:val="24"/>
          <w:szCs w:val="24"/>
        </w:rPr>
        <w:t>Anasanat</w:t>
      </w:r>
      <w:proofErr w:type="spellEnd"/>
      <w:r w:rsidRPr="00AA544D">
        <w:rPr>
          <w:sz w:val="24"/>
          <w:szCs w:val="24"/>
        </w:rPr>
        <w:t xml:space="preserve"> Dalı, </w:t>
      </w:r>
      <w:proofErr w:type="spellStart"/>
      <w:r w:rsidRPr="00AA544D">
        <w:rPr>
          <w:sz w:val="24"/>
          <w:szCs w:val="24"/>
        </w:rPr>
        <w:t>Klarinet</w:t>
      </w:r>
      <w:proofErr w:type="spellEnd"/>
      <w:r w:rsidRPr="00AA544D">
        <w:rPr>
          <w:sz w:val="24"/>
          <w:szCs w:val="24"/>
        </w:rPr>
        <w:t xml:space="preserve"> Sanat Dalı Lise 12. Sınıf öğrencisi Orhan Rahmi </w:t>
      </w:r>
      <w:proofErr w:type="spellStart"/>
      <w:r w:rsidRPr="00AA544D">
        <w:rPr>
          <w:sz w:val="24"/>
          <w:szCs w:val="24"/>
        </w:rPr>
        <w:t>SEVER’in</w:t>
      </w:r>
      <w:proofErr w:type="spellEnd"/>
      <w:r w:rsidRPr="00AA544D">
        <w:rPr>
          <w:sz w:val="24"/>
          <w:szCs w:val="24"/>
        </w:rPr>
        <w:t xml:space="preserve"> sorumluluk sınavı hakkında</w:t>
      </w:r>
      <w:r>
        <w:rPr>
          <w:sz w:val="24"/>
          <w:szCs w:val="24"/>
        </w:rPr>
        <w:t>.</w:t>
      </w:r>
    </w:p>
    <w:p w:rsidR="00CD4780" w:rsidRDefault="00CD4780" w:rsidP="00476080">
      <w:pPr>
        <w:rPr>
          <w:sz w:val="24"/>
          <w:szCs w:val="24"/>
        </w:rPr>
      </w:pPr>
    </w:p>
    <w:p w:rsidR="000C171C" w:rsidRDefault="000C171C" w:rsidP="00476080">
      <w:pPr>
        <w:rPr>
          <w:sz w:val="24"/>
          <w:szCs w:val="24"/>
        </w:rPr>
      </w:pPr>
    </w:p>
    <w:p w:rsidR="000C171C" w:rsidRDefault="000C171C" w:rsidP="000C171C">
      <w:pPr>
        <w:ind w:left="194"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CD4780" w:rsidRDefault="00CD4780" w:rsidP="00476080">
      <w:pPr>
        <w:rPr>
          <w:sz w:val="24"/>
          <w:szCs w:val="24"/>
        </w:rPr>
      </w:pPr>
    </w:p>
    <w:p w:rsidR="00581ECB" w:rsidRPr="007E0AFF" w:rsidRDefault="00955A7D" w:rsidP="00581ECB">
      <w:pPr>
        <w:rPr>
          <w:bCs/>
          <w:sz w:val="24"/>
          <w:szCs w:val="24"/>
        </w:rPr>
      </w:pPr>
      <w:r>
        <w:rPr>
          <w:b/>
          <w:sz w:val="24"/>
          <w:szCs w:val="24"/>
        </w:rPr>
        <w:t xml:space="preserve">Karar 2- </w:t>
      </w:r>
      <w:r w:rsidR="00581ECB" w:rsidRPr="007E0AFF">
        <w:rPr>
          <w:bCs/>
          <w:sz w:val="24"/>
          <w:szCs w:val="24"/>
        </w:rPr>
        <w:t xml:space="preserve">Devlet Yükseköğretim Kurumları kadrolarında bulunan Öğretim Elemanlarına yapılacak olan Akademik Teşvik Ödeneği’ne ilişkin </w:t>
      </w:r>
      <w:proofErr w:type="spellStart"/>
      <w:r w:rsidR="00581ECB" w:rsidRPr="007E0AFF">
        <w:rPr>
          <w:bCs/>
          <w:sz w:val="24"/>
          <w:szCs w:val="24"/>
        </w:rPr>
        <w:t>Konservatuvarımızda</w:t>
      </w:r>
      <w:proofErr w:type="spellEnd"/>
      <w:r w:rsidR="00581ECB" w:rsidRPr="007E0AFF">
        <w:rPr>
          <w:bCs/>
          <w:sz w:val="24"/>
          <w:szCs w:val="24"/>
        </w:rPr>
        <w:t xml:space="preserve"> “Geçici Ön İnceleme Heyeti” oluşturulmasına ilişkin görüşüldü.</w:t>
      </w:r>
    </w:p>
    <w:p w:rsidR="00581ECB" w:rsidRDefault="00581ECB" w:rsidP="00581ECB"/>
    <w:p w:rsidR="00581ECB" w:rsidRDefault="00581ECB" w:rsidP="00581ECB">
      <w:pPr>
        <w:rPr>
          <w:bCs/>
          <w:sz w:val="24"/>
          <w:szCs w:val="24"/>
        </w:rPr>
      </w:pPr>
      <w:r w:rsidRPr="007E0AFF">
        <w:rPr>
          <w:bCs/>
          <w:sz w:val="24"/>
          <w:szCs w:val="24"/>
        </w:rPr>
        <w:t xml:space="preserve">Görüşmeler sonunda; </w:t>
      </w:r>
      <w:proofErr w:type="spellStart"/>
      <w:r w:rsidRPr="007E0AFF">
        <w:rPr>
          <w:bCs/>
          <w:sz w:val="24"/>
          <w:szCs w:val="24"/>
        </w:rPr>
        <w:t>Konservatuvarımızda</w:t>
      </w:r>
      <w:proofErr w:type="spellEnd"/>
      <w:r w:rsidRPr="007E0AFF">
        <w:rPr>
          <w:bCs/>
          <w:sz w:val="24"/>
          <w:szCs w:val="24"/>
        </w:rPr>
        <w:t xml:space="preserve"> Müzik Bölümü için “ Geçici Ön İnceleme Heyeti” üyelerinin, Prof. M. Faruk DÜZGÜN, </w:t>
      </w:r>
      <w:proofErr w:type="spellStart"/>
      <w:r w:rsidRPr="007E0AFF">
        <w:rPr>
          <w:bCs/>
          <w:sz w:val="24"/>
          <w:szCs w:val="24"/>
        </w:rPr>
        <w:t>Doç.Dr</w:t>
      </w:r>
      <w:proofErr w:type="spellEnd"/>
      <w:r w:rsidRPr="007E0AFF">
        <w:rPr>
          <w:bCs/>
          <w:sz w:val="24"/>
          <w:szCs w:val="24"/>
        </w:rPr>
        <w:t xml:space="preserve">. Onur NURCAN, </w:t>
      </w:r>
      <w:proofErr w:type="spellStart"/>
      <w:r w:rsidRPr="007E0AFF">
        <w:rPr>
          <w:bCs/>
          <w:sz w:val="24"/>
          <w:szCs w:val="24"/>
        </w:rPr>
        <w:t>Doç.Ece</w:t>
      </w:r>
      <w:proofErr w:type="spellEnd"/>
      <w:r w:rsidRPr="007E0AFF">
        <w:rPr>
          <w:bCs/>
          <w:sz w:val="24"/>
          <w:szCs w:val="24"/>
        </w:rPr>
        <w:t xml:space="preserve"> SÖZER ve Doç. </w:t>
      </w:r>
      <w:proofErr w:type="spellStart"/>
      <w:r w:rsidRPr="007E0AFF">
        <w:rPr>
          <w:bCs/>
          <w:sz w:val="24"/>
          <w:szCs w:val="24"/>
        </w:rPr>
        <w:t>Talia</w:t>
      </w:r>
      <w:proofErr w:type="spellEnd"/>
      <w:r w:rsidRPr="007E0AFF">
        <w:rPr>
          <w:bCs/>
          <w:sz w:val="24"/>
          <w:szCs w:val="24"/>
        </w:rPr>
        <w:t xml:space="preserve"> Özlem BALTACILAR olmasına; Sahne Sanatları Bölümü  için  “ Geçici Ön İnceleme Heyeti” üyelerinin, Doç. </w:t>
      </w:r>
      <w:proofErr w:type="spellStart"/>
      <w:r w:rsidRPr="007E0AFF">
        <w:rPr>
          <w:bCs/>
          <w:sz w:val="24"/>
          <w:szCs w:val="24"/>
        </w:rPr>
        <w:t>Zibelhan</w:t>
      </w:r>
      <w:proofErr w:type="spellEnd"/>
      <w:r w:rsidRPr="007E0AFF">
        <w:rPr>
          <w:bCs/>
          <w:sz w:val="24"/>
          <w:szCs w:val="24"/>
        </w:rPr>
        <w:t xml:space="preserve"> DAĞDELEN, Doç. Linet ŞAUL, Doç. Pınar UÇMAN KARAÇALI ve </w:t>
      </w:r>
      <w:proofErr w:type="gramStart"/>
      <w:r w:rsidRPr="007E0AFF">
        <w:rPr>
          <w:bCs/>
          <w:sz w:val="24"/>
          <w:szCs w:val="24"/>
        </w:rPr>
        <w:t>Yrd.Doç.</w:t>
      </w:r>
      <w:proofErr w:type="gramEnd"/>
      <w:r w:rsidRPr="007E0AFF">
        <w:rPr>
          <w:bCs/>
          <w:sz w:val="24"/>
          <w:szCs w:val="24"/>
        </w:rPr>
        <w:t xml:space="preserve"> M. Alper </w:t>
      </w:r>
      <w:proofErr w:type="spellStart"/>
      <w:r w:rsidRPr="007E0AFF">
        <w:rPr>
          <w:bCs/>
          <w:sz w:val="24"/>
          <w:szCs w:val="24"/>
        </w:rPr>
        <w:t>KAZANCIOĞLU’nun</w:t>
      </w:r>
      <w:proofErr w:type="spellEnd"/>
      <w:r w:rsidRPr="007E0AFF">
        <w:rPr>
          <w:bCs/>
          <w:sz w:val="24"/>
          <w:szCs w:val="24"/>
        </w:rPr>
        <w:t xml:space="preserve"> olmasına ve gereği için Rektörlük Makamına sunulmasına oybirliği ile karar verildi.</w:t>
      </w:r>
    </w:p>
    <w:p w:rsidR="006274F8" w:rsidRDefault="006274F8" w:rsidP="00581ECB">
      <w:pPr>
        <w:rPr>
          <w:bCs/>
          <w:sz w:val="24"/>
          <w:szCs w:val="24"/>
        </w:rPr>
      </w:pPr>
    </w:p>
    <w:p w:rsidR="00AC5B65" w:rsidRDefault="006274F8" w:rsidP="006274F8">
      <w:pPr>
        <w:rPr>
          <w:bCs/>
          <w:sz w:val="24"/>
          <w:szCs w:val="24"/>
        </w:rPr>
      </w:pPr>
      <w:r>
        <w:rPr>
          <w:b/>
          <w:sz w:val="24"/>
          <w:szCs w:val="24"/>
        </w:rPr>
        <w:t xml:space="preserve">Karar 3- </w:t>
      </w:r>
      <w:r w:rsidRPr="00222662">
        <w:rPr>
          <w:bCs/>
          <w:sz w:val="24"/>
          <w:szCs w:val="24"/>
        </w:rPr>
        <w:t xml:space="preserve">2547 Sayılı Kanunun 34. maddesi ile 83 / 7148 sayılı Bakanlar Kurulu Kararı gereğince; 11.08.1994 - 30.12.2016 tarihleri arasında </w:t>
      </w:r>
      <w:proofErr w:type="spellStart"/>
      <w:r w:rsidRPr="00222662">
        <w:rPr>
          <w:bCs/>
          <w:sz w:val="24"/>
          <w:szCs w:val="24"/>
        </w:rPr>
        <w:t>Konservatuvarımız</w:t>
      </w:r>
      <w:proofErr w:type="spellEnd"/>
      <w:r w:rsidRPr="00222662">
        <w:rPr>
          <w:bCs/>
          <w:sz w:val="24"/>
          <w:szCs w:val="24"/>
        </w:rPr>
        <w:t xml:space="preserve"> Bale ASD Başkanlığında görev yapan </w:t>
      </w:r>
      <w:proofErr w:type="spellStart"/>
      <w:r w:rsidRPr="00222662">
        <w:rPr>
          <w:bCs/>
          <w:sz w:val="24"/>
          <w:szCs w:val="24"/>
        </w:rPr>
        <w:t>Öğr</w:t>
      </w:r>
      <w:proofErr w:type="spellEnd"/>
      <w:r w:rsidRPr="00222662">
        <w:rPr>
          <w:bCs/>
          <w:sz w:val="24"/>
          <w:szCs w:val="24"/>
        </w:rPr>
        <w:t xml:space="preserve">. Gör. </w:t>
      </w:r>
      <w:proofErr w:type="spellStart"/>
      <w:r w:rsidRPr="00222662">
        <w:rPr>
          <w:bCs/>
          <w:sz w:val="24"/>
          <w:szCs w:val="24"/>
        </w:rPr>
        <w:t>Shavkat</w:t>
      </w:r>
      <w:proofErr w:type="spellEnd"/>
      <w:r w:rsidRPr="00222662">
        <w:rPr>
          <w:bCs/>
          <w:sz w:val="24"/>
          <w:szCs w:val="24"/>
        </w:rPr>
        <w:t xml:space="preserve"> </w:t>
      </w:r>
      <w:proofErr w:type="spellStart"/>
      <w:r w:rsidRPr="00222662">
        <w:rPr>
          <w:bCs/>
          <w:sz w:val="24"/>
          <w:szCs w:val="24"/>
        </w:rPr>
        <w:t>TURSUNOV’un</w:t>
      </w:r>
      <w:proofErr w:type="spellEnd"/>
      <w:r w:rsidRPr="00222662">
        <w:rPr>
          <w:bCs/>
          <w:sz w:val="24"/>
          <w:szCs w:val="24"/>
        </w:rPr>
        <w:t xml:space="preserve"> 30.12.2016 tarihinden itibaren Ülkesi Özbekistan Taşkent’e kesin dönüş yapacağı </w:t>
      </w:r>
    </w:p>
    <w:p w:rsidR="00E11A6E" w:rsidRDefault="00E11A6E" w:rsidP="006274F8">
      <w:pPr>
        <w:rPr>
          <w:bCs/>
          <w:sz w:val="24"/>
          <w:szCs w:val="24"/>
        </w:rPr>
      </w:pPr>
    </w:p>
    <w:p w:rsidR="00E11A6E" w:rsidRDefault="00E11A6E" w:rsidP="006274F8">
      <w:pPr>
        <w:rPr>
          <w:bCs/>
          <w:sz w:val="24"/>
          <w:szCs w:val="24"/>
        </w:rPr>
      </w:pPr>
    </w:p>
    <w:p w:rsidR="00AC5B65" w:rsidRDefault="00AC5B65" w:rsidP="00AC5B65">
      <w:pPr>
        <w:ind w:firstLine="0"/>
        <w:rPr>
          <w:bCs/>
          <w:sz w:val="24"/>
          <w:szCs w:val="24"/>
        </w:rPr>
      </w:pPr>
    </w:p>
    <w:p w:rsidR="006274F8" w:rsidRPr="00222662" w:rsidRDefault="006274F8" w:rsidP="00AC5B65">
      <w:pPr>
        <w:ind w:firstLine="0"/>
        <w:rPr>
          <w:bCs/>
          <w:sz w:val="24"/>
          <w:szCs w:val="24"/>
        </w:rPr>
      </w:pPr>
      <w:proofErr w:type="gramStart"/>
      <w:r w:rsidRPr="00222662">
        <w:rPr>
          <w:bCs/>
          <w:sz w:val="24"/>
          <w:szCs w:val="24"/>
        </w:rPr>
        <w:t>için</w:t>
      </w:r>
      <w:proofErr w:type="gramEnd"/>
      <w:r w:rsidRPr="00222662">
        <w:rPr>
          <w:bCs/>
          <w:sz w:val="24"/>
          <w:szCs w:val="24"/>
        </w:rPr>
        <w:t xml:space="preserve"> sürekli görev yolluğu tutarının 38.13.00.01/09.4.1.00/2/03.03.04.01 Devlet </w:t>
      </w:r>
      <w:proofErr w:type="spellStart"/>
      <w:r w:rsidRPr="00222662">
        <w:rPr>
          <w:bCs/>
          <w:sz w:val="24"/>
          <w:szCs w:val="24"/>
        </w:rPr>
        <w:t>Konservatuvarına</w:t>
      </w:r>
      <w:proofErr w:type="spellEnd"/>
      <w:r w:rsidRPr="00222662">
        <w:rPr>
          <w:bCs/>
          <w:sz w:val="24"/>
          <w:szCs w:val="24"/>
        </w:rPr>
        <w:t xml:space="preserve"> ait 2016 Mali Yılı Bütçesinden ödenmesi</w:t>
      </w:r>
      <w:r>
        <w:rPr>
          <w:bCs/>
          <w:sz w:val="24"/>
          <w:szCs w:val="24"/>
        </w:rPr>
        <w:t xml:space="preserve"> hakkında görüşüldü.</w:t>
      </w:r>
    </w:p>
    <w:p w:rsidR="006274F8" w:rsidRDefault="006274F8" w:rsidP="006274F8"/>
    <w:p w:rsidR="006274F8" w:rsidRPr="00222662" w:rsidRDefault="006274F8" w:rsidP="006274F8">
      <w:pPr>
        <w:rPr>
          <w:bCs/>
          <w:sz w:val="24"/>
          <w:szCs w:val="24"/>
        </w:rPr>
      </w:pPr>
      <w:r>
        <w:rPr>
          <w:bCs/>
          <w:sz w:val="24"/>
          <w:szCs w:val="24"/>
        </w:rPr>
        <w:t>Görüşmeler sonunda; y</w:t>
      </w:r>
      <w:r w:rsidRPr="00222662">
        <w:rPr>
          <w:bCs/>
          <w:sz w:val="24"/>
          <w:szCs w:val="24"/>
        </w:rPr>
        <w:t xml:space="preserve">ukarıda alınan kararlar doğrultusunda bahsi geçen bütçeden ödemenin adı geçene ödenmesine oy birliği ile karar verildi. </w:t>
      </w:r>
    </w:p>
    <w:p w:rsidR="006E130E" w:rsidRDefault="006E130E" w:rsidP="00A40267">
      <w:pPr>
        <w:ind w:left="3540" w:firstLine="708"/>
        <w:rPr>
          <w:sz w:val="24"/>
          <w:szCs w:val="24"/>
        </w:rPr>
      </w:pPr>
    </w:p>
    <w:p w:rsidR="008301AF" w:rsidRPr="007A0A72" w:rsidRDefault="008301AF" w:rsidP="008301AF">
      <w:pPr>
        <w:rPr>
          <w:sz w:val="24"/>
          <w:szCs w:val="24"/>
        </w:rPr>
      </w:pPr>
      <w:r>
        <w:rPr>
          <w:b/>
          <w:sz w:val="24"/>
          <w:szCs w:val="24"/>
        </w:rPr>
        <w:t xml:space="preserve">Karar 4- </w:t>
      </w:r>
      <w:proofErr w:type="spellStart"/>
      <w:proofErr w:type="gramStart"/>
      <w:r w:rsidRPr="007A0A72">
        <w:rPr>
          <w:sz w:val="24"/>
          <w:szCs w:val="24"/>
        </w:rPr>
        <w:t>Konservatuvarımız</w:t>
      </w:r>
      <w:proofErr w:type="spellEnd"/>
      <w:r w:rsidRPr="007A0A72">
        <w:rPr>
          <w:sz w:val="24"/>
          <w:szCs w:val="24"/>
        </w:rPr>
        <w:t xml:space="preserve">  Döner</w:t>
      </w:r>
      <w:proofErr w:type="gramEnd"/>
      <w:r w:rsidRPr="007A0A72">
        <w:rPr>
          <w:sz w:val="24"/>
          <w:szCs w:val="24"/>
        </w:rPr>
        <w:t xml:space="preserve"> Sermaye kapsamında 01 – 31 Aralık 2016 tarihleri arasında hafta içi 17:30 - 22:00  saatleri arası ve hafta sonları  </w:t>
      </w:r>
      <w:proofErr w:type="spellStart"/>
      <w:r w:rsidRPr="007A0A72">
        <w:rPr>
          <w:sz w:val="24"/>
          <w:szCs w:val="24"/>
        </w:rPr>
        <w:t>Konservatuvarımızda</w:t>
      </w:r>
      <w:proofErr w:type="spellEnd"/>
      <w:r w:rsidRPr="007A0A72">
        <w:rPr>
          <w:sz w:val="24"/>
          <w:szCs w:val="24"/>
        </w:rPr>
        <w:t xml:space="preserve">  düzenlenen Çocuk Elleri Müzik Kulübü Hobi  Kursundan elde edilen brüt gelirin dağılımı hakkında görüşüldü.</w:t>
      </w:r>
    </w:p>
    <w:p w:rsidR="008301AF" w:rsidRPr="007A0A72" w:rsidRDefault="008301AF" w:rsidP="008301AF">
      <w:pPr>
        <w:rPr>
          <w:b/>
          <w:sz w:val="24"/>
          <w:szCs w:val="24"/>
          <w:u w:val="single"/>
        </w:rPr>
      </w:pPr>
    </w:p>
    <w:p w:rsidR="008301AF" w:rsidRPr="007A0A72" w:rsidRDefault="008301AF" w:rsidP="008301AF">
      <w:pPr>
        <w:rPr>
          <w:sz w:val="24"/>
          <w:szCs w:val="24"/>
        </w:rPr>
      </w:pPr>
      <w:proofErr w:type="gramStart"/>
      <w:r w:rsidRPr="007A0A72">
        <w:rPr>
          <w:sz w:val="24"/>
          <w:szCs w:val="24"/>
        </w:rPr>
        <w:t xml:space="preserve">Görüşmeler </w:t>
      </w:r>
      <w:r>
        <w:rPr>
          <w:sz w:val="24"/>
          <w:szCs w:val="24"/>
        </w:rPr>
        <w:t>s</w:t>
      </w:r>
      <w:r w:rsidRPr="007A0A72">
        <w:rPr>
          <w:sz w:val="24"/>
          <w:szCs w:val="24"/>
        </w:rPr>
        <w:t xml:space="preserve">onucunda; </w:t>
      </w:r>
      <w:proofErr w:type="spellStart"/>
      <w:r w:rsidRPr="007A0A72">
        <w:rPr>
          <w:sz w:val="24"/>
          <w:szCs w:val="24"/>
        </w:rPr>
        <w:t>Konservatuvarımızda</w:t>
      </w:r>
      <w:proofErr w:type="spellEnd"/>
      <w:r w:rsidRPr="007A0A72">
        <w:rPr>
          <w:sz w:val="24"/>
          <w:szCs w:val="24"/>
        </w:rPr>
        <w:t xml:space="preserve">, Üniversitemiz Döner Sermaye İşletmesi kapsamında yürütülen hizmetlere ilişkin </w:t>
      </w:r>
      <w:r w:rsidRPr="007A0A72">
        <w:rPr>
          <w:b/>
          <w:sz w:val="24"/>
          <w:szCs w:val="24"/>
        </w:rPr>
        <w:t>2016 Aralık % 8 KDV hariç 37.545,20.-TL</w:t>
      </w:r>
      <w:r w:rsidRPr="007A0A72">
        <w:rPr>
          <w:sz w:val="24"/>
          <w:szCs w:val="24"/>
        </w:rPr>
        <w:t xml:space="preserve"> </w:t>
      </w:r>
      <w:r w:rsidRPr="007A0A72">
        <w:rPr>
          <w:b/>
          <w:sz w:val="24"/>
          <w:szCs w:val="24"/>
        </w:rPr>
        <w:t>gelirlerin dağılımı</w:t>
      </w:r>
      <w:r w:rsidRPr="007A0A72">
        <w:rPr>
          <w:sz w:val="24"/>
          <w:szCs w:val="24"/>
        </w:rPr>
        <w:t xml:space="preserve">;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7A0A72">
        <w:rPr>
          <w:sz w:val="24"/>
          <w:szCs w:val="24"/>
        </w:rPr>
        <w:t>Ödeme'lerin</w:t>
      </w:r>
      <w:proofErr w:type="spellEnd"/>
      <w:r w:rsidRPr="007A0A72">
        <w:rPr>
          <w:sz w:val="24"/>
          <w:szCs w:val="24"/>
        </w:rPr>
        <w:t xml:space="preserve"> (Katkı Paylarının) ödenmesi gerekmektedir.</w:t>
      </w:r>
      <w:proofErr w:type="gramEnd"/>
    </w:p>
    <w:p w:rsidR="008301AF" w:rsidRPr="007A0A72" w:rsidRDefault="008301AF" w:rsidP="008301AF">
      <w:pPr>
        <w:rPr>
          <w:sz w:val="24"/>
          <w:szCs w:val="24"/>
        </w:rPr>
      </w:pPr>
    </w:p>
    <w:p w:rsidR="008301AF" w:rsidRPr="007A0A72" w:rsidRDefault="008301AF" w:rsidP="008301AF">
      <w:pPr>
        <w:rPr>
          <w:sz w:val="24"/>
          <w:szCs w:val="24"/>
        </w:rPr>
      </w:pPr>
      <w:r w:rsidRPr="007A0A72">
        <w:rPr>
          <w:color w:val="000000"/>
          <w:sz w:val="24"/>
          <w:szCs w:val="24"/>
        </w:rPr>
        <w:t xml:space="preserve">Uygulamanın yukarıda alınan kararlar doğrultusunda yapılmasına </w:t>
      </w:r>
      <w:r w:rsidRPr="007A0A72">
        <w:rPr>
          <w:sz w:val="24"/>
          <w:szCs w:val="24"/>
        </w:rPr>
        <w:t xml:space="preserve">ve konunun Rektörlük Makamına </w:t>
      </w:r>
      <w:r w:rsidRPr="007A0A72">
        <w:rPr>
          <w:bCs/>
          <w:sz w:val="24"/>
          <w:szCs w:val="24"/>
        </w:rPr>
        <w:t xml:space="preserve">arzına </w:t>
      </w:r>
      <w:r w:rsidRPr="007A0A72">
        <w:rPr>
          <w:color w:val="000000"/>
          <w:sz w:val="24"/>
          <w:szCs w:val="24"/>
        </w:rPr>
        <w:t>oy birliği ile karar verildi.</w:t>
      </w:r>
      <w:r w:rsidRPr="007A0A72">
        <w:rPr>
          <w:sz w:val="24"/>
          <w:szCs w:val="24"/>
        </w:rPr>
        <w:t xml:space="preserve"> </w:t>
      </w:r>
    </w:p>
    <w:p w:rsidR="008301AF" w:rsidRDefault="008301AF" w:rsidP="00A40267">
      <w:pPr>
        <w:ind w:left="3540" w:firstLine="708"/>
        <w:rPr>
          <w:sz w:val="24"/>
          <w:szCs w:val="24"/>
        </w:rPr>
      </w:pPr>
    </w:p>
    <w:p w:rsidR="008301AF" w:rsidRPr="00790511" w:rsidRDefault="008301AF" w:rsidP="008301AF">
      <w:pPr>
        <w:rPr>
          <w:sz w:val="24"/>
          <w:szCs w:val="24"/>
        </w:rPr>
      </w:pPr>
      <w:r>
        <w:rPr>
          <w:b/>
          <w:sz w:val="24"/>
          <w:szCs w:val="24"/>
        </w:rPr>
        <w:t xml:space="preserve">Karar 5- </w:t>
      </w:r>
      <w:r w:rsidRPr="00790511">
        <w:rPr>
          <w:sz w:val="24"/>
          <w:szCs w:val="24"/>
        </w:rPr>
        <w:t>2016 Ocak Döneminde kurs faaliyetlerinin devamının sağlanması konusu görüşüldü</w:t>
      </w:r>
      <w:r>
        <w:rPr>
          <w:sz w:val="24"/>
          <w:szCs w:val="24"/>
        </w:rPr>
        <w:t>.</w:t>
      </w:r>
    </w:p>
    <w:p w:rsidR="008301AF" w:rsidRPr="00790511" w:rsidRDefault="008301AF" w:rsidP="008301AF">
      <w:pPr>
        <w:ind w:firstLine="0"/>
        <w:rPr>
          <w:sz w:val="24"/>
          <w:szCs w:val="24"/>
        </w:rPr>
      </w:pPr>
    </w:p>
    <w:p w:rsidR="008301AF" w:rsidRPr="00790511" w:rsidRDefault="008301AF" w:rsidP="008301AF">
      <w:pPr>
        <w:ind w:firstLine="708"/>
        <w:rPr>
          <w:sz w:val="24"/>
          <w:szCs w:val="24"/>
        </w:rPr>
      </w:pPr>
      <w:r w:rsidRPr="00790511">
        <w:rPr>
          <w:sz w:val="24"/>
          <w:szCs w:val="24"/>
        </w:rPr>
        <w:t xml:space="preserve">Görüşmeler </w:t>
      </w:r>
      <w:r>
        <w:rPr>
          <w:sz w:val="24"/>
          <w:szCs w:val="24"/>
        </w:rPr>
        <w:t>s</w:t>
      </w:r>
      <w:r w:rsidRPr="00790511">
        <w:rPr>
          <w:sz w:val="24"/>
          <w:szCs w:val="24"/>
        </w:rPr>
        <w:t xml:space="preserve">onucunda;  </w:t>
      </w:r>
      <w:r w:rsidRPr="00790511">
        <w:rPr>
          <w:b/>
          <w:sz w:val="24"/>
          <w:szCs w:val="24"/>
        </w:rPr>
        <w:t>01 – 31 Ocak 2016</w:t>
      </w:r>
      <w:r w:rsidRPr="00790511">
        <w:rPr>
          <w:sz w:val="24"/>
          <w:szCs w:val="24"/>
        </w:rPr>
        <w:t xml:space="preserve"> tarihleri arasında </w:t>
      </w:r>
      <w:proofErr w:type="spellStart"/>
      <w:r w:rsidRPr="00790511">
        <w:rPr>
          <w:sz w:val="24"/>
          <w:szCs w:val="24"/>
        </w:rPr>
        <w:t>Konservatuvarımızca</w:t>
      </w:r>
      <w:proofErr w:type="spellEnd"/>
      <w:r w:rsidRPr="00790511">
        <w:rPr>
          <w:sz w:val="24"/>
          <w:szCs w:val="24"/>
        </w:rPr>
        <w:t xml:space="preserve"> yürütülen ve Döner Sermaye İşletmemize gelir getiren  </w:t>
      </w:r>
      <w:r w:rsidRPr="00790511">
        <w:rPr>
          <w:b/>
          <w:sz w:val="24"/>
          <w:szCs w:val="24"/>
        </w:rPr>
        <w:t xml:space="preserve">“Çocuk Elleri Müzik Kulübü Müzik Eğitimi Kurs”  kapsamında </w:t>
      </w:r>
      <w:r w:rsidRPr="00790511">
        <w:rPr>
          <w:sz w:val="24"/>
          <w:szCs w:val="24"/>
        </w:rPr>
        <w:t xml:space="preserve">faaliyetlerimizin hafta içi </w:t>
      </w:r>
      <w:proofErr w:type="gramStart"/>
      <w:r w:rsidRPr="00790511">
        <w:rPr>
          <w:sz w:val="24"/>
          <w:szCs w:val="24"/>
        </w:rPr>
        <w:t>17:30</w:t>
      </w:r>
      <w:proofErr w:type="gramEnd"/>
      <w:r w:rsidRPr="00790511">
        <w:rPr>
          <w:sz w:val="24"/>
          <w:szCs w:val="24"/>
        </w:rPr>
        <w:t xml:space="preserve"> - 22:00 saatleri arası ve hafta sonları; Müdürlük Makamından alınan 24.08.2015 tarih ve 100/ 1973 sayılı onay ile belirlenen kurs</w:t>
      </w:r>
      <w:r w:rsidRPr="00790511">
        <w:rPr>
          <w:b/>
          <w:sz w:val="24"/>
          <w:szCs w:val="24"/>
        </w:rPr>
        <w:t xml:space="preserve"> ücretleri aşağıda belirlendiği gibi</w:t>
      </w:r>
      <w:r w:rsidRPr="00790511">
        <w:rPr>
          <w:sz w:val="24"/>
          <w:szCs w:val="24"/>
        </w:rPr>
        <w:t xml:space="preserve"> alınmak üzere yürütülecektir.</w:t>
      </w:r>
    </w:p>
    <w:p w:rsidR="008301AF" w:rsidRPr="00790511" w:rsidRDefault="008301AF" w:rsidP="008301AF">
      <w:pPr>
        <w:ind w:firstLine="0"/>
        <w:rPr>
          <w:sz w:val="24"/>
          <w:szCs w:val="24"/>
        </w:rPr>
      </w:pPr>
    </w:p>
    <w:tbl>
      <w:tblPr>
        <w:tblW w:w="9980" w:type="dxa"/>
        <w:tblInd w:w="70" w:type="dxa"/>
        <w:tblCellMar>
          <w:left w:w="70" w:type="dxa"/>
          <w:right w:w="70" w:type="dxa"/>
        </w:tblCellMar>
        <w:tblLook w:val="0000"/>
      </w:tblPr>
      <w:tblGrid>
        <w:gridCol w:w="9980"/>
      </w:tblGrid>
      <w:tr w:rsidR="008301AF" w:rsidRPr="00790511" w:rsidTr="00155757">
        <w:trPr>
          <w:trHeight w:val="300"/>
        </w:trPr>
        <w:tc>
          <w:tcPr>
            <w:tcW w:w="9980" w:type="dxa"/>
            <w:tcBorders>
              <w:top w:val="nil"/>
              <w:left w:val="nil"/>
              <w:bottom w:val="nil"/>
              <w:right w:val="nil"/>
            </w:tcBorders>
            <w:shd w:val="clear" w:color="auto" w:fill="auto"/>
            <w:vAlign w:val="center"/>
          </w:tcPr>
          <w:tbl>
            <w:tblPr>
              <w:tblW w:w="9735" w:type="dxa"/>
              <w:jc w:val="center"/>
              <w:tblCellMar>
                <w:left w:w="70" w:type="dxa"/>
                <w:right w:w="70" w:type="dxa"/>
              </w:tblCellMar>
              <w:tblLook w:val="0000"/>
            </w:tblPr>
            <w:tblGrid>
              <w:gridCol w:w="1856"/>
              <w:gridCol w:w="2584"/>
              <w:gridCol w:w="1116"/>
              <w:gridCol w:w="1671"/>
              <w:gridCol w:w="2508"/>
            </w:tblGrid>
            <w:tr w:rsidR="008301AF" w:rsidRPr="00790511" w:rsidTr="00450AC2">
              <w:trPr>
                <w:trHeight w:val="394"/>
                <w:jc w:val="center"/>
              </w:trPr>
              <w:tc>
                <w:tcPr>
                  <w:tcW w:w="9735" w:type="dxa"/>
                  <w:gridSpan w:val="5"/>
                  <w:tcBorders>
                    <w:top w:val="nil"/>
                    <w:left w:val="nil"/>
                    <w:bottom w:val="nil"/>
                    <w:right w:val="nil"/>
                  </w:tcBorders>
                  <w:shd w:val="clear" w:color="auto" w:fill="auto"/>
                  <w:vAlign w:val="center"/>
                </w:tcPr>
                <w:p w:rsidR="008301AF" w:rsidRPr="00790511" w:rsidRDefault="008301AF" w:rsidP="00BF6284">
                  <w:pPr>
                    <w:ind w:firstLine="0"/>
                    <w:jc w:val="center"/>
                    <w:rPr>
                      <w:b/>
                      <w:bCs/>
                      <w:sz w:val="24"/>
                      <w:szCs w:val="24"/>
                      <w:u w:val="single"/>
                    </w:rPr>
                  </w:pPr>
                  <w:r w:rsidRPr="00790511">
                    <w:rPr>
                      <w:b/>
                      <w:bCs/>
                      <w:sz w:val="24"/>
                      <w:szCs w:val="24"/>
                      <w:u w:val="single"/>
                    </w:rPr>
                    <w:t xml:space="preserve">2016-2017 Eğitim-Öğretim Dönemi Kurs Ücretleri </w:t>
                  </w:r>
                  <w:r w:rsidR="00BF6284">
                    <w:rPr>
                      <w:b/>
                      <w:bCs/>
                      <w:sz w:val="24"/>
                      <w:szCs w:val="24"/>
                      <w:u w:val="single"/>
                    </w:rPr>
                    <w:t>T</w:t>
                  </w:r>
                  <w:r w:rsidRPr="00790511">
                    <w:rPr>
                      <w:b/>
                      <w:bCs/>
                      <w:sz w:val="24"/>
                      <w:szCs w:val="24"/>
                      <w:u w:val="single"/>
                    </w:rPr>
                    <w:t>ablosu</w:t>
                  </w:r>
                </w:p>
              </w:tc>
            </w:tr>
            <w:tr w:rsidR="008301AF" w:rsidRPr="00790511" w:rsidTr="00450AC2">
              <w:trPr>
                <w:trHeight w:val="394"/>
                <w:jc w:val="center"/>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Kursun Adı</w:t>
                  </w:r>
                </w:p>
              </w:tc>
              <w:tc>
                <w:tcPr>
                  <w:tcW w:w="2584" w:type="dxa"/>
                  <w:tcBorders>
                    <w:top w:val="single" w:sz="4" w:space="0" w:color="auto"/>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Başlangıç-Bitiş Tarihi</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b/>
                      <w:bCs/>
                    </w:rPr>
                  </w:pPr>
                  <w:r w:rsidRPr="00790511">
                    <w:rPr>
                      <w:b/>
                      <w:bCs/>
                    </w:rPr>
                    <w:t>Toplam Ay</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b/>
                      <w:bCs/>
                    </w:rPr>
                  </w:pPr>
                  <w:r w:rsidRPr="00790511">
                    <w:rPr>
                      <w:b/>
                      <w:bCs/>
                    </w:rPr>
                    <w:t>Aylık Ücret (TL)</w:t>
                  </w:r>
                </w:p>
              </w:tc>
              <w:tc>
                <w:tcPr>
                  <w:tcW w:w="2508" w:type="dxa"/>
                  <w:tcBorders>
                    <w:top w:val="single" w:sz="4" w:space="0" w:color="auto"/>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b/>
                      <w:bCs/>
                    </w:rPr>
                  </w:pPr>
                  <w:r w:rsidRPr="00790511">
                    <w:rPr>
                      <w:b/>
                      <w:bCs/>
                    </w:rPr>
                    <w:t>Yıllık Toplam Ücret (TL)</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Koro</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300,00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2.400,00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Bale</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300,00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2.400,00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Opera</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500,00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4.000,00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Bestecilik</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500,00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4.000,00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Sadece Enstrüman</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400,00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3.200,00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İki Enstrüman</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750,00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6.000,00</w:t>
                  </w:r>
                </w:p>
              </w:tc>
            </w:tr>
            <w:tr w:rsidR="008301AF" w:rsidRPr="00790511" w:rsidTr="00450AC2">
              <w:trPr>
                <w:trHeight w:val="394"/>
                <w:jc w:val="center"/>
              </w:trPr>
              <w:tc>
                <w:tcPr>
                  <w:tcW w:w="1856" w:type="dxa"/>
                  <w:tcBorders>
                    <w:top w:val="nil"/>
                    <w:left w:val="single" w:sz="4" w:space="0" w:color="auto"/>
                    <w:bottom w:val="single" w:sz="4" w:space="0" w:color="auto"/>
                    <w:right w:val="single" w:sz="4" w:space="0" w:color="auto"/>
                  </w:tcBorders>
                  <w:shd w:val="clear" w:color="auto" w:fill="auto"/>
                  <w:noWrap/>
                  <w:vAlign w:val="bottom"/>
                </w:tcPr>
                <w:p w:rsidR="008301AF" w:rsidRPr="00790511" w:rsidRDefault="008301AF" w:rsidP="00155757">
                  <w:pPr>
                    <w:ind w:firstLine="0"/>
                    <w:jc w:val="left"/>
                    <w:rPr>
                      <w:b/>
                      <w:bCs/>
                    </w:rPr>
                  </w:pPr>
                  <w:r w:rsidRPr="00790511">
                    <w:rPr>
                      <w:b/>
                      <w:bCs/>
                    </w:rPr>
                    <w:t>Enstrüman+Solfej</w:t>
                  </w:r>
                </w:p>
              </w:tc>
              <w:tc>
                <w:tcPr>
                  <w:tcW w:w="2584"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left"/>
                    <w:rPr>
                      <w:sz w:val="24"/>
                      <w:szCs w:val="24"/>
                    </w:rPr>
                  </w:pPr>
                  <w:r w:rsidRPr="00790511">
                    <w:rPr>
                      <w:sz w:val="24"/>
                      <w:szCs w:val="24"/>
                    </w:rPr>
                    <w:t>01.10.2016-31.05.2017</w:t>
                  </w:r>
                </w:p>
              </w:tc>
              <w:tc>
                <w:tcPr>
                  <w:tcW w:w="1116"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8</w:t>
                  </w:r>
                </w:p>
              </w:tc>
              <w:tc>
                <w:tcPr>
                  <w:tcW w:w="1671"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500,00</w:t>
                  </w:r>
                </w:p>
              </w:tc>
              <w:tc>
                <w:tcPr>
                  <w:tcW w:w="2508" w:type="dxa"/>
                  <w:tcBorders>
                    <w:top w:val="nil"/>
                    <w:left w:val="nil"/>
                    <w:bottom w:val="single" w:sz="4" w:space="0" w:color="auto"/>
                    <w:right w:val="single" w:sz="4" w:space="0" w:color="auto"/>
                  </w:tcBorders>
                  <w:shd w:val="clear" w:color="auto" w:fill="auto"/>
                  <w:noWrap/>
                  <w:vAlign w:val="bottom"/>
                </w:tcPr>
                <w:p w:rsidR="008301AF" w:rsidRPr="00790511" w:rsidRDefault="008301AF" w:rsidP="00155757">
                  <w:pPr>
                    <w:ind w:firstLine="0"/>
                    <w:jc w:val="center"/>
                    <w:rPr>
                      <w:sz w:val="24"/>
                      <w:szCs w:val="24"/>
                    </w:rPr>
                  </w:pPr>
                  <w:r w:rsidRPr="00790511">
                    <w:rPr>
                      <w:sz w:val="24"/>
                      <w:szCs w:val="24"/>
                    </w:rPr>
                    <w:t>4.000,00</w:t>
                  </w:r>
                </w:p>
              </w:tc>
            </w:tr>
          </w:tbl>
          <w:p w:rsidR="008301AF" w:rsidRPr="00790511" w:rsidRDefault="008301AF" w:rsidP="00155757">
            <w:pPr>
              <w:ind w:firstLine="0"/>
              <w:jc w:val="center"/>
              <w:rPr>
                <w:rFonts w:ascii="Arial TUR" w:hAnsi="Arial TUR" w:cs="Arial TUR"/>
                <w:b/>
                <w:bCs/>
                <w:u w:val="single"/>
              </w:rPr>
            </w:pPr>
          </w:p>
        </w:tc>
      </w:tr>
    </w:tbl>
    <w:p w:rsidR="00C56E88" w:rsidRDefault="008301AF" w:rsidP="00E11A6E">
      <w:pPr>
        <w:tabs>
          <w:tab w:val="left" w:pos="360"/>
        </w:tabs>
        <w:rPr>
          <w:color w:val="000000"/>
          <w:sz w:val="24"/>
          <w:szCs w:val="24"/>
        </w:rPr>
      </w:pPr>
      <w:r w:rsidRPr="00790511">
        <w:rPr>
          <w:color w:val="000000"/>
          <w:sz w:val="24"/>
          <w:szCs w:val="24"/>
        </w:rPr>
        <w:tab/>
      </w:r>
    </w:p>
    <w:p w:rsidR="003E5CBC" w:rsidRDefault="008301AF" w:rsidP="00C56E88">
      <w:pPr>
        <w:spacing w:line="276" w:lineRule="auto"/>
        <w:ind w:firstLine="708"/>
        <w:rPr>
          <w:b/>
          <w:sz w:val="24"/>
          <w:szCs w:val="24"/>
        </w:rPr>
      </w:pPr>
      <w:r w:rsidRPr="00790511">
        <w:rPr>
          <w:color w:val="000000"/>
          <w:sz w:val="24"/>
          <w:szCs w:val="24"/>
        </w:rPr>
        <w:t xml:space="preserve">Uygulamanın yukarıda alınan kararlar doğrultusunda yapılmasına </w:t>
      </w:r>
      <w:r w:rsidRPr="00790511">
        <w:rPr>
          <w:sz w:val="24"/>
          <w:szCs w:val="24"/>
        </w:rPr>
        <w:t xml:space="preserve">ve konunun Rektörlük Makamına </w:t>
      </w:r>
      <w:r w:rsidRPr="00790511">
        <w:rPr>
          <w:bCs/>
          <w:sz w:val="24"/>
          <w:szCs w:val="24"/>
        </w:rPr>
        <w:t xml:space="preserve">arzına </w:t>
      </w:r>
      <w:r w:rsidRPr="00790511">
        <w:rPr>
          <w:color w:val="000000"/>
          <w:sz w:val="24"/>
          <w:szCs w:val="24"/>
        </w:rPr>
        <w:t>oy birliği ile karar verildi.</w:t>
      </w:r>
    </w:p>
    <w:p w:rsidR="003E5CBC" w:rsidRDefault="003E5CBC" w:rsidP="003E5CBC">
      <w:pPr>
        <w:ind w:firstLine="708"/>
        <w:rPr>
          <w:b/>
          <w:sz w:val="24"/>
          <w:szCs w:val="24"/>
        </w:rPr>
      </w:pPr>
    </w:p>
    <w:p w:rsidR="003E5CBC" w:rsidRPr="00FC2C27" w:rsidRDefault="003E5CBC" w:rsidP="003E5CBC">
      <w:pPr>
        <w:ind w:firstLine="708"/>
        <w:rPr>
          <w:sz w:val="24"/>
          <w:szCs w:val="24"/>
        </w:rPr>
      </w:pPr>
      <w:r>
        <w:rPr>
          <w:b/>
          <w:sz w:val="24"/>
          <w:szCs w:val="24"/>
        </w:rPr>
        <w:t xml:space="preserve">Karar 6- </w:t>
      </w:r>
      <w:r w:rsidRPr="00FC2C27">
        <w:rPr>
          <w:sz w:val="24"/>
          <w:szCs w:val="24"/>
        </w:rPr>
        <w:t xml:space="preserve">2016 Mali Yılına ait Döner Sermaye Ek Bütçesinin </w:t>
      </w:r>
      <w:r w:rsidRPr="00FC2C27">
        <w:rPr>
          <w:b/>
          <w:sz w:val="24"/>
          <w:szCs w:val="24"/>
        </w:rPr>
        <w:t>09-04 / 03-7</w:t>
      </w:r>
      <w:r w:rsidRPr="00FC2C27">
        <w:rPr>
          <w:sz w:val="24"/>
          <w:szCs w:val="24"/>
        </w:rPr>
        <w:t xml:space="preserve"> tertibinden 09-04/10.02.02.01 tertibine bölümler arası ödenek aktarılması konusu görüşüldü</w:t>
      </w:r>
      <w:r>
        <w:rPr>
          <w:sz w:val="24"/>
          <w:szCs w:val="24"/>
        </w:rPr>
        <w:t>.</w:t>
      </w:r>
    </w:p>
    <w:p w:rsidR="003E5CBC" w:rsidRPr="00FC2C27" w:rsidRDefault="003E5CBC" w:rsidP="003E5CBC">
      <w:pPr>
        <w:rPr>
          <w:sz w:val="24"/>
          <w:szCs w:val="24"/>
        </w:rPr>
      </w:pPr>
    </w:p>
    <w:p w:rsidR="00E11A6E" w:rsidRDefault="00E11A6E" w:rsidP="003E5CBC">
      <w:pPr>
        <w:ind w:firstLine="708"/>
        <w:rPr>
          <w:sz w:val="24"/>
          <w:szCs w:val="24"/>
        </w:rPr>
      </w:pPr>
    </w:p>
    <w:p w:rsidR="00E11A6E" w:rsidRDefault="00E11A6E" w:rsidP="003E5CBC">
      <w:pPr>
        <w:ind w:firstLine="708"/>
        <w:rPr>
          <w:sz w:val="24"/>
          <w:szCs w:val="24"/>
        </w:rPr>
      </w:pPr>
    </w:p>
    <w:p w:rsidR="003E5CBC" w:rsidRPr="00FC2C27" w:rsidRDefault="003E5CBC" w:rsidP="003E5CBC">
      <w:pPr>
        <w:ind w:firstLine="708"/>
        <w:rPr>
          <w:sz w:val="24"/>
          <w:szCs w:val="24"/>
        </w:rPr>
      </w:pPr>
      <w:r w:rsidRPr="005C723B">
        <w:rPr>
          <w:sz w:val="24"/>
          <w:szCs w:val="24"/>
        </w:rPr>
        <w:t xml:space="preserve">Görüşmeler </w:t>
      </w:r>
      <w:r>
        <w:rPr>
          <w:sz w:val="24"/>
          <w:szCs w:val="24"/>
        </w:rPr>
        <w:t>s</w:t>
      </w:r>
      <w:r w:rsidRPr="005C723B">
        <w:rPr>
          <w:sz w:val="24"/>
          <w:szCs w:val="24"/>
        </w:rPr>
        <w:t>onucunda;</w:t>
      </w:r>
      <w:r>
        <w:rPr>
          <w:sz w:val="24"/>
          <w:szCs w:val="24"/>
        </w:rPr>
        <w:t xml:space="preserve"> </w:t>
      </w:r>
      <w:r w:rsidRPr="00FC2C27">
        <w:rPr>
          <w:sz w:val="24"/>
          <w:szCs w:val="24"/>
        </w:rPr>
        <w:t xml:space="preserve">Dokuz Eylül Üniversitesi Döner Sermaye İşletmesinin 22. Birimi olan Devlet </w:t>
      </w:r>
      <w:proofErr w:type="spellStart"/>
      <w:r w:rsidRPr="00FC2C27">
        <w:rPr>
          <w:sz w:val="24"/>
          <w:szCs w:val="24"/>
        </w:rPr>
        <w:t>Konservatuvarına</w:t>
      </w:r>
      <w:proofErr w:type="spellEnd"/>
      <w:r w:rsidRPr="00FC2C27">
        <w:rPr>
          <w:sz w:val="24"/>
          <w:szCs w:val="24"/>
        </w:rPr>
        <w:t xml:space="preserve"> ait 2016 Mali yılı Ek Bütçesinin 09-04 / 10.02.02.01 tertibindeki ödeneğin yetersiz olması nedeniyle;</w:t>
      </w:r>
    </w:p>
    <w:p w:rsidR="003E5CBC" w:rsidRPr="00FC2C27" w:rsidRDefault="003E5CBC" w:rsidP="003E5CBC">
      <w:pPr>
        <w:rPr>
          <w:sz w:val="24"/>
          <w:szCs w:val="24"/>
        </w:rPr>
      </w:pPr>
    </w:p>
    <w:p w:rsidR="003E5CBC" w:rsidRPr="00FC2C27" w:rsidRDefault="003E5CBC" w:rsidP="003E5CBC">
      <w:pPr>
        <w:ind w:firstLine="708"/>
        <w:rPr>
          <w:sz w:val="24"/>
          <w:szCs w:val="24"/>
        </w:rPr>
      </w:pPr>
      <w:r w:rsidRPr="00FC2C27">
        <w:rPr>
          <w:b/>
          <w:sz w:val="24"/>
          <w:szCs w:val="24"/>
        </w:rPr>
        <w:t>09.04/ 03.7.1.90 Diğer Dayanıklı Mal ve Malzeme Alımları</w:t>
      </w:r>
      <w:r w:rsidRPr="00FC2C27">
        <w:rPr>
          <w:sz w:val="24"/>
          <w:szCs w:val="24"/>
        </w:rPr>
        <w:t xml:space="preserve"> tertibindeki 100.000.-</w:t>
      </w:r>
      <w:proofErr w:type="gramStart"/>
      <w:r w:rsidRPr="00FC2C27">
        <w:rPr>
          <w:sz w:val="24"/>
          <w:szCs w:val="24"/>
        </w:rPr>
        <w:t>TL.den</w:t>
      </w:r>
      <w:proofErr w:type="gramEnd"/>
      <w:r w:rsidRPr="00FC2C27">
        <w:rPr>
          <w:sz w:val="24"/>
          <w:szCs w:val="24"/>
        </w:rPr>
        <w:t xml:space="preserve"> 09.04/10.02.02.01 tertibine 25.000.-TL. </w:t>
      </w:r>
      <w:proofErr w:type="gramStart"/>
      <w:r w:rsidRPr="00FC2C27">
        <w:rPr>
          <w:sz w:val="24"/>
          <w:szCs w:val="24"/>
        </w:rPr>
        <w:t>bölümler</w:t>
      </w:r>
      <w:proofErr w:type="gramEnd"/>
      <w:r w:rsidRPr="00FC2C27">
        <w:rPr>
          <w:sz w:val="24"/>
          <w:szCs w:val="24"/>
        </w:rPr>
        <w:t xml:space="preserve"> arası ödenek aktarılmasına gereksinim duyulmuştur</w:t>
      </w:r>
      <w:r>
        <w:rPr>
          <w:sz w:val="24"/>
          <w:szCs w:val="24"/>
        </w:rPr>
        <w:t>.</w:t>
      </w:r>
    </w:p>
    <w:p w:rsidR="003E5CBC" w:rsidRPr="00FC2C27" w:rsidRDefault="003E5CBC" w:rsidP="003E5CBC">
      <w:pPr>
        <w:rPr>
          <w:sz w:val="24"/>
          <w:szCs w:val="24"/>
        </w:rPr>
      </w:pPr>
    </w:p>
    <w:p w:rsidR="00BB0F06" w:rsidRDefault="003E5CBC" w:rsidP="00C56E88">
      <w:pPr>
        <w:spacing w:line="276" w:lineRule="auto"/>
        <w:ind w:firstLine="708"/>
        <w:rPr>
          <w:b/>
          <w:sz w:val="24"/>
          <w:szCs w:val="24"/>
        </w:rPr>
      </w:pPr>
      <w:r w:rsidRPr="00FC2C27">
        <w:rPr>
          <w:color w:val="000000"/>
          <w:sz w:val="24"/>
          <w:szCs w:val="24"/>
        </w:rPr>
        <w:t xml:space="preserve">Uygulamanın yukarıda alınan kararlar doğrultusunda yapılmasına </w:t>
      </w:r>
      <w:r w:rsidRPr="00FC2C27">
        <w:rPr>
          <w:sz w:val="24"/>
          <w:szCs w:val="24"/>
        </w:rPr>
        <w:t xml:space="preserve">ve konunun Rektörlük Makamına </w:t>
      </w:r>
      <w:r w:rsidRPr="00FC2C27">
        <w:rPr>
          <w:bCs/>
          <w:sz w:val="24"/>
          <w:szCs w:val="24"/>
        </w:rPr>
        <w:t xml:space="preserve">arzına </w:t>
      </w:r>
      <w:r w:rsidRPr="00FC2C27">
        <w:rPr>
          <w:color w:val="000000"/>
          <w:sz w:val="24"/>
          <w:szCs w:val="24"/>
        </w:rPr>
        <w:t>oy birliği ile karar verildi.</w:t>
      </w:r>
    </w:p>
    <w:p w:rsidR="00BB0F06" w:rsidRDefault="00BB0F06" w:rsidP="00BB0F06">
      <w:pPr>
        <w:ind w:firstLine="0"/>
        <w:rPr>
          <w:b/>
          <w:sz w:val="24"/>
          <w:szCs w:val="24"/>
        </w:rPr>
      </w:pPr>
    </w:p>
    <w:p w:rsidR="00D95AEF" w:rsidRPr="00AA544D" w:rsidRDefault="00D95AEF" w:rsidP="00D95AEF">
      <w:pPr>
        <w:rPr>
          <w:sz w:val="24"/>
          <w:szCs w:val="24"/>
        </w:rPr>
      </w:pPr>
      <w:r>
        <w:rPr>
          <w:b/>
          <w:sz w:val="24"/>
          <w:szCs w:val="24"/>
        </w:rPr>
        <w:t xml:space="preserve">Karar 7- </w:t>
      </w:r>
      <w:r w:rsidRPr="00AA544D">
        <w:rPr>
          <w:sz w:val="24"/>
          <w:szCs w:val="24"/>
        </w:rPr>
        <w:t xml:space="preserve">Üfleme ve Vurma Çalgılar </w:t>
      </w:r>
      <w:proofErr w:type="spellStart"/>
      <w:r w:rsidRPr="00AA544D">
        <w:rPr>
          <w:sz w:val="24"/>
          <w:szCs w:val="24"/>
        </w:rPr>
        <w:t>Anasanat</w:t>
      </w:r>
      <w:proofErr w:type="spellEnd"/>
      <w:r w:rsidRPr="00AA544D">
        <w:rPr>
          <w:sz w:val="24"/>
          <w:szCs w:val="24"/>
        </w:rPr>
        <w:t xml:space="preserve"> Dalı, </w:t>
      </w:r>
      <w:proofErr w:type="spellStart"/>
      <w:r w:rsidRPr="00AA544D">
        <w:rPr>
          <w:sz w:val="24"/>
          <w:szCs w:val="24"/>
        </w:rPr>
        <w:t>Klarinet</w:t>
      </w:r>
      <w:proofErr w:type="spellEnd"/>
      <w:r w:rsidRPr="00AA544D">
        <w:rPr>
          <w:sz w:val="24"/>
          <w:szCs w:val="24"/>
        </w:rPr>
        <w:t xml:space="preserve"> Sanat Dalı Lise 12. Sınıf öğrencisi Orhan Rahmi </w:t>
      </w:r>
      <w:proofErr w:type="spellStart"/>
      <w:r w:rsidRPr="00AA544D">
        <w:rPr>
          <w:sz w:val="24"/>
          <w:szCs w:val="24"/>
        </w:rPr>
        <w:t>SEVER’in</w:t>
      </w:r>
      <w:proofErr w:type="spellEnd"/>
      <w:r w:rsidRPr="00AA544D">
        <w:rPr>
          <w:sz w:val="24"/>
          <w:szCs w:val="24"/>
        </w:rPr>
        <w:t xml:space="preserve"> sorumluluk sınavı hakkında görüşüldü.</w:t>
      </w:r>
    </w:p>
    <w:p w:rsidR="00D95AEF" w:rsidRPr="00AA544D" w:rsidRDefault="00D95AEF" w:rsidP="00D95AEF">
      <w:pPr>
        <w:rPr>
          <w:sz w:val="24"/>
          <w:szCs w:val="24"/>
        </w:rPr>
      </w:pPr>
    </w:p>
    <w:p w:rsidR="00D95AEF" w:rsidRPr="00AA544D" w:rsidRDefault="00D95AEF" w:rsidP="00D95AEF">
      <w:pPr>
        <w:rPr>
          <w:sz w:val="24"/>
          <w:szCs w:val="24"/>
        </w:rPr>
      </w:pPr>
      <w:r w:rsidRPr="00AA544D">
        <w:rPr>
          <w:sz w:val="24"/>
          <w:szCs w:val="24"/>
        </w:rPr>
        <w:t>Görüşmeler sonunda;</w:t>
      </w:r>
      <w:r>
        <w:rPr>
          <w:sz w:val="24"/>
          <w:szCs w:val="24"/>
        </w:rPr>
        <w:t xml:space="preserve"> </w:t>
      </w:r>
      <w:r w:rsidRPr="00AA544D">
        <w:rPr>
          <w:sz w:val="24"/>
          <w:szCs w:val="24"/>
        </w:rPr>
        <w:t xml:space="preserve">Üfleme ve Vurma Çalgılar </w:t>
      </w:r>
      <w:proofErr w:type="spellStart"/>
      <w:r w:rsidRPr="00AA544D">
        <w:rPr>
          <w:sz w:val="24"/>
          <w:szCs w:val="24"/>
        </w:rPr>
        <w:t>Anasanat</w:t>
      </w:r>
      <w:proofErr w:type="spellEnd"/>
      <w:r w:rsidRPr="00AA544D">
        <w:rPr>
          <w:sz w:val="24"/>
          <w:szCs w:val="24"/>
        </w:rPr>
        <w:t xml:space="preserve"> Dalı, </w:t>
      </w:r>
      <w:proofErr w:type="spellStart"/>
      <w:r w:rsidRPr="00AA544D">
        <w:rPr>
          <w:sz w:val="24"/>
          <w:szCs w:val="24"/>
        </w:rPr>
        <w:t>Klarinet</w:t>
      </w:r>
      <w:proofErr w:type="spellEnd"/>
      <w:r w:rsidRPr="00AA544D">
        <w:rPr>
          <w:sz w:val="24"/>
          <w:szCs w:val="24"/>
        </w:rPr>
        <w:t xml:space="preserve"> Sanat Dalı Lise 12. Sınıf öğrencisi Orhan Rahmi </w:t>
      </w:r>
      <w:proofErr w:type="spellStart"/>
      <w:r w:rsidRPr="00AA544D">
        <w:rPr>
          <w:sz w:val="24"/>
          <w:szCs w:val="24"/>
        </w:rPr>
        <w:t>SEVER’in</w:t>
      </w:r>
      <w:proofErr w:type="spellEnd"/>
      <w:r w:rsidRPr="00AA544D">
        <w:rPr>
          <w:sz w:val="24"/>
          <w:szCs w:val="24"/>
        </w:rPr>
        <w:t xml:space="preserve"> Müzik Tarihi sorumluluk sınavını geçerek 26.09.2016 tarihinde Lise devresinden mezun olması oy birliği ile kabul edilmiştir.</w:t>
      </w:r>
    </w:p>
    <w:p w:rsidR="00BB0F06" w:rsidRDefault="00BB0F06" w:rsidP="00BB0F06">
      <w:pPr>
        <w:ind w:firstLine="0"/>
        <w:rPr>
          <w:b/>
          <w:sz w:val="24"/>
          <w:szCs w:val="24"/>
        </w:rPr>
      </w:pPr>
    </w:p>
    <w:p w:rsidR="00BB0F06" w:rsidRDefault="00BB0F06" w:rsidP="00BB0F06">
      <w:pPr>
        <w:ind w:firstLine="0"/>
        <w:rPr>
          <w:b/>
          <w:sz w:val="24"/>
          <w:szCs w:val="24"/>
        </w:rPr>
      </w:pPr>
    </w:p>
    <w:p w:rsidR="00BB0F06" w:rsidRDefault="00BB0F06" w:rsidP="00BB0F06">
      <w:pPr>
        <w:ind w:firstLine="0"/>
        <w:rPr>
          <w:b/>
          <w:sz w:val="24"/>
          <w:szCs w:val="24"/>
        </w:rPr>
      </w:pPr>
    </w:p>
    <w:p w:rsidR="00E11A6E" w:rsidRDefault="00E11A6E" w:rsidP="00BB0F06">
      <w:pPr>
        <w:ind w:firstLine="0"/>
        <w:rPr>
          <w:b/>
          <w:sz w:val="24"/>
          <w:szCs w:val="24"/>
        </w:rPr>
      </w:pPr>
    </w:p>
    <w:p w:rsidR="00E11A6E" w:rsidRDefault="00E11A6E" w:rsidP="00BB0F06">
      <w:pPr>
        <w:ind w:firstLine="0"/>
        <w:rPr>
          <w:b/>
          <w:sz w:val="24"/>
          <w:szCs w:val="24"/>
        </w:rPr>
      </w:pPr>
    </w:p>
    <w:p w:rsidR="00BB0F06" w:rsidRDefault="00BB0F06" w:rsidP="00BB0F06">
      <w:pPr>
        <w:ind w:firstLine="0"/>
        <w:rPr>
          <w:b/>
          <w:sz w:val="24"/>
          <w:szCs w:val="24"/>
        </w:rPr>
      </w:pPr>
    </w:p>
    <w:p w:rsidR="00BB0F06" w:rsidRDefault="00BB0F06" w:rsidP="00BB0F06">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Müdür</w:t>
      </w:r>
    </w:p>
    <w:p w:rsidR="00BB0F06" w:rsidRDefault="00BB0F06" w:rsidP="00BB0F06">
      <w:pPr>
        <w:ind w:firstLine="0"/>
        <w:rPr>
          <w:sz w:val="24"/>
          <w:szCs w:val="24"/>
        </w:rPr>
      </w:pPr>
    </w:p>
    <w:p w:rsidR="00BB0F06" w:rsidRDefault="00BB0F06" w:rsidP="00BB0F06">
      <w:pPr>
        <w:ind w:firstLine="0"/>
        <w:rPr>
          <w:sz w:val="24"/>
          <w:szCs w:val="24"/>
        </w:rPr>
      </w:pPr>
    </w:p>
    <w:p w:rsidR="00E11A6E" w:rsidRDefault="00E11A6E" w:rsidP="00BB0F06">
      <w:pPr>
        <w:ind w:firstLine="0"/>
        <w:rPr>
          <w:sz w:val="24"/>
          <w:szCs w:val="24"/>
        </w:rPr>
      </w:pPr>
    </w:p>
    <w:p w:rsidR="00E11A6E" w:rsidRDefault="00E11A6E" w:rsidP="00BB0F06">
      <w:pPr>
        <w:ind w:firstLine="0"/>
        <w:rPr>
          <w:sz w:val="24"/>
          <w:szCs w:val="24"/>
        </w:rPr>
      </w:pPr>
    </w:p>
    <w:p w:rsidR="00E11A6E" w:rsidRDefault="00E11A6E" w:rsidP="00BB0F06">
      <w:pPr>
        <w:ind w:firstLine="0"/>
        <w:rPr>
          <w:sz w:val="24"/>
          <w:szCs w:val="24"/>
        </w:rPr>
      </w:pPr>
    </w:p>
    <w:p w:rsidR="00BB0F06" w:rsidRDefault="00BB0F06" w:rsidP="00BB0F06">
      <w:pPr>
        <w:ind w:firstLine="0"/>
        <w:rPr>
          <w:sz w:val="24"/>
          <w:szCs w:val="24"/>
        </w:rPr>
      </w:pPr>
    </w:p>
    <w:p w:rsidR="00BB0F06" w:rsidRDefault="00BB0F06" w:rsidP="00BB0F06">
      <w:pPr>
        <w:ind w:firstLine="0"/>
        <w:rPr>
          <w:sz w:val="24"/>
          <w:szCs w:val="24"/>
        </w:rPr>
      </w:pPr>
    </w:p>
    <w:p w:rsidR="00BB0F06" w:rsidRDefault="00BB0F06" w:rsidP="00BB0F0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Pr="00AF4CCA">
        <w:rPr>
          <w:sz w:val="24"/>
          <w:szCs w:val="24"/>
        </w:rPr>
        <w:t xml:space="preserve"> </w:t>
      </w:r>
      <w:r>
        <w:rPr>
          <w:sz w:val="24"/>
          <w:szCs w:val="24"/>
        </w:rPr>
        <w:t xml:space="preserve">                  Doç. Ece SÖZER                         Doç. </w:t>
      </w:r>
      <w:proofErr w:type="spellStart"/>
      <w:r>
        <w:rPr>
          <w:sz w:val="24"/>
          <w:szCs w:val="24"/>
        </w:rPr>
        <w:t>Zibelhan</w:t>
      </w:r>
      <w:proofErr w:type="spellEnd"/>
      <w:r>
        <w:rPr>
          <w:sz w:val="24"/>
          <w:szCs w:val="24"/>
        </w:rPr>
        <w:t xml:space="preserve"> DAĞDELEN</w:t>
      </w:r>
    </w:p>
    <w:p w:rsidR="00BB0F06" w:rsidRDefault="00BB0F06" w:rsidP="00BB0F06">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BB0F06" w:rsidRDefault="00BB0F06"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B0F06" w:rsidRDefault="00BB0F06" w:rsidP="00BB0F06">
      <w:pPr>
        <w:ind w:firstLine="0"/>
        <w:rPr>
          <w:sz w:val="24"/>
          <w:szCs w:val="24"/>
        </w:rPr>
      </w:pPr>
    </w:p>
    <w:p w:rsidR="00E11A6E" w:rsidRDefault="00E11A6E" w:rsidP="00BB0F06">
      <w:pPr>
        <w:ind w:firstLine="0"/>
        <w:rPr>
          <w:sz w:val="24"/>
          <w:szCs w:val="24"/>
        </w:rPr>
      </w:pPr>
    </w:p>
    <w:p w:rsidR="00E11A6E" w:rsidRDefault="00E11A6E" w:rsidP="00BB0F06">
      <w:pPr>
        <w:ind w:firstLine="0"/>
        <w:rPr>
          <w:sz w:val="24"/>
          <w:szCs w:val="24"/>
        </w:rPr>
      </w:pPr>
    </w:p>
    <w:p w:rsidR="00E11A6E" w:rsidRDefault="00E11A6E" w:rsidP="00BB0F06">
      <w:pPr>
        <w:ind w:firstLine="0"/>
        <w:rPr>
          <w:sz w:val="24"/>
          <w:szCs w:val="24"/>
        </w:rPr>
      </w:pPr>
    </w:p>
    <w:p w:rsidR="00BB0F06" w:rsidRDefault="00BB0F06" w:rsidP="00BB0F06">
      <w:pPr>
        <w:ind w:firstLine="0"/>
        <w:rPr>
          <w:sz w:val="24"/>
          <w:szCs w:val="24"/>
        </w:rPr>
      </w:pPr>
    </w:p>
    <w:p w:rsidR="00BB0F06" w:rsidRDefault="00BB0F06" w:rsidP="00BB0F06">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BB0F06" w:rsidRDefault="00BB0F06" w:rsidP="00BB0F06">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BB0F06" w:rsidRDefault="00BB0F06" w:rsidP="00450AC2">
      <w:pPr>
        <w:ind w:firstLine="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sectPr w:rsidR="00BB0F06"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E6" w:rsidRDefault="00417EE6" w:rsidP="00467D35">
      <w:r>
        <w:separator/>
      </w:r>
    </w:p>
  </w:endnote>
  <w:endnote w:type="continuationSeparator" w:id="0">
    <w:p w:rsidR="00417EE6" w:rsidRDefault="00417EE6"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034414">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E11A6E">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E6" w:rsidRDefault="00417EE6" w:rsidP="00467D35">
      <w:r>
        <w:separator/>
      </w:r>
    </w:p>
  </w:footnote>
  <w:footnote w:type="continuationSeparator" w:id="0">
    <w:p w:rsidR="00417EE6" w:rsidRDefault="00417EE6"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150B"/>
    <w:rsid w:val="000039C1"/>
    <w:rsid w:val="00003F0D"/>
    <w:rsid w:val="00004652"/>
    <w:rsid w:val="00005188"/>
    <w:rsid w:val="00005BC9"/>
    <w:rsid w:val="00005C54"/>
    <w:rsid w:val="00006B76"/>
    <w:rsid w:val="000119CA"/>
    <w:rsid w:val="00012574"/>
    <w:rsid w:val="00013092"/>
    <w:rsid w:val="000153A7"/>
    <w:rsid w:val="000249C6"/>
    <w:rsid w:val="000250E4"/>
    <w:rsid w:val="00025607"/>
    <w:rsid w:val="00027E68"/>
    <w:rsid w:val="00034414"/>
    <w:rsid w:val="00034458"/>
    <w:rsid w:val="00043B6F"/>
    <w:rsid w:val="00043FB6"/>
    <w:rsid w:val="000471A5"/>
    <w:rsid w:val="00050FE0"/>
    <w:rsid w:val="00051231"/>
    <w:rsid w:val="000537CD"/>
    <w:rsid w:val="000540FC"/>
    <w:rsid w:val="000541F7"/>
    <w:rsid w:val="0005465E"/>
    <w:rsid w:val="00055E4D"/>
    <w:rsid w:val="00056851"/>
    <w:rsid w:val="00057ED4"/>
    <w:rsid w:val="00061A5C"/>
    <w:rsid w:val="00063F2D"/>
    <w:rsid w:val="0006700E"/>
    <w:rsid w:val="000704C1"/>
    <w:rsid w:val="00070BCE"/>
    <w:rsid w:val="00070DC5"/>
    <w:rsid w:val="000711AA"/>
    <w:rsid w:val="00071660"/>
    <w:rsid w:val="000727FF"/>
    <w:rsid w:val="000756E3"/>
    <w:rsid w:val="00090350"/>
    <w:rsid w:val="00090B99"/>
    <w:rsid w:val="0009491A"/>
    <w:rsid w:val="00095C24"/>
    <w:rsid w:val="00097A90"/>
    <w:rsid w:val="000A0B66"/>
    <w:rsid w:val="000A1D16"/>
    <w:rsid w:val="000A244A"/>
    <w:rsid w:val="000A73D3"/>
    <w:rsid w:val="000B1A41"/>
    <w:rsid w:val="000B2E6C"/>
    <w:rsid w:val="000C0E6D"/>
    <w:rsid w:val="000C171C"/>
    <w:rsid w:val="000C273F"/>
    <w:rsid w:val="000C465D"/>
    <w:rsid w:val="000C500D"/>
    <w:rsid w:val="000D0643"/>
    <w:rsid w:val="000D0F8F"/>
    <w:rsid w:val="000D261D"/>
    <w:rsid w:val="000D52FE"/>
    <w:rsid w:val="000E55C8"/>
    <w:rsid w:val="000F342A"/>
    <w:rsid w:val="000F7FDE"/>
    <w:rsid w:val="001028CC"/>
    <w:rsid w:val="001031B7"/>
    <w:rsid w:val="001032F7"/>
    <w:rsid w:val="0010374A"/>
    <w:rsid w:val="00105813"/>
    <w:rsid w:val="00110E3C"/>
    <w:rsid w:val="00114E03"/>
    <w:rsid w:val="00116038"/>
    <w:rsid w:val="001167D5"/>
    <w:rsid w:val="00117562"/>
    <w:rsid w:val="001214CC"/>
    <w:rsid w:val="001218D4"/>
    <w:rsid w:val="001221CA"/>
    <w:rsid w:val="00124537"/>
    <w:rsid w:val="00124A3E"/>
    <w:rsid w:val="00125230"/>
    <w:rsid w:val="00125BBF"/>
    <w:rsid w:val="0013001B"/>
    <w:rsid w:val="00140C20"/>
    <w:rsid w:val="0014657A"/>
    <w:rsid w:val="001503CC"/>
    <w:rsid w:val="001515C8"/>
    <w:rsid w:val="00151D34"/>
    <w:rsid w:val="001522EA"/>
    <w:rsid w:val="00152C6C"/>
    <w:rsid w:val="00153AB4"/>
    <w:rsid w:val="00157F61"/>
    <w:rsid w:val="00160CF0"/>
    <w:rsid w:val="00163410"/>
    <w:rsid w:val="001636B4"/>
    <w:rsid w:val="00164EE6"/>
    <w:rsid w:val="0016694C"/>
    <w:rsid w:val="0016772D"/>
    <w:rsid w:val="00175D4E"/>
    <w:rsid w:val="00176F11"/>
    <w:rsid w:val="0018183F"/>
    <w:rsid w:val="001968DC"/>
    <w:rsid w:val="00196B6A"/>
    <w:rsid w:val="001A2689"/>
    <w:rsid w:val="001A3A17"/>
    <w:rsid w:val="001A607D"/>
    <w:rsid w:val="001B0A71"/>
    <w:rsid w:val="001B2C93"/>
    <w:rsid w:val="001B48CA"/>
    <w:rsid w:val="001B6C1E"/>
    <w:rsid w:val="001C3EAA"/>
    <w:rsid w:val="001C40C0"/>
    <w:rsid w:val="001C5865"/>
    <w:rsid w:val="001C7EFE"/>
    <w:rsid w:val="001D01EF"/>
    <w:rsid w:val="001D3611"/>
    <w:rsid w:val="001D3F65"/>
    <w:rsid w:val="001D6D2E"/>
    <w:rsid w:val="001E7FD3"/>
    <w:rsid w:val="001F3920"/>
    <w:rsid w:val="001F3A04"/>
    <w:rsid w:val="001F7BF0"/>
    <w:rsid w:val="00200EF0"/>
    <w:rsid w:val="0020143F"/>
    <w:rsid w:val="0020176F"/>
    <w:rsid w:val="00202711"/>
    <w:rsid w:val="00202D02"/>
    <w:rsid w:val="002058CD"/>
    <w:rsid w:val="002069F8"/>
    <w:rsid w:val="002109E9"/>
    <w:rsid w:val="00211140"/>
    <w:rsid w:val="00223067"/>
    <w:rsid w:val="00224FD6"/>
    <w:rsid w:val="002252EC"/>
    <w:rsid w:val="002262CF"/>
    <w:rsid w:val="002264D1"/>
    <w:rsid w:val="00230E74"/>
    <w:rsid w:val="00231A9B"/>
    <w:rsid w:val="002323D9"/>
    <w:rsid w:val="002356E6"/>
    <w:rsid w:val="002365C6"/>
    <w:rsid w:val="002428BF"/>
    <w:rsid w:val="00242CA3"/>
    <w:rsid w:val="00246442"/>
    <w:rsid w:val="002471E1"/>
    <w:rsid w:val="00250E23"/>
    <w:rsid w:val="00251D83"/>
    <w:rsid w:val="002561EF"/>
    <w:rsid w:val="002568B4"/>
    <w:rsid w:val="002633C6"/>
    <w:rsid w:val="00264192"/>
    <w:rsid w:val="002643DA"/>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4C6"/>
    <w:rsid w:val="00296350"/>
    <w:rsid w:val="002975E5"/>
    <w:rsid w:val="002A3F06"/>
    <w:rsid w:val="002A7AE9"/>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E5C"/>
    <w:rsid w:val="002E1382"/>
    <w:rsid w:val="002E228A"/>
    <w:rsid w:val="002F143C"/>
    <w:rsid w:val="002F7FD3"/>
    <w:rsid w:val="00302D8B"/>
    <w:rsid w:val="00303A3D"/>
    <w:rsid w:val="00307D56"/>
    <w:rsid w:val="00307E5F"/>
    <w:rsid w:val="0031004B"/>
    <w:rsid w:val="0031053A"/>
    <w:rsid w:val="00310598"/>
    <w:rsid w:val="00312AF6"/>
    <w:rsid w:val="00313347"/>
    <w:rsid w:val="00313D02"/>
    <w:rsid w:val="00315B6F"/>
    <w:rsid w:val="00320A84"/>
    <w:rsid w:val="00320DD7"/>
    <w:rsid w:val="0032159C"/>
    <w:rsid w:val="00321B98"/>
    <w:rsid w:val="00323756"/>
    <w:rsid w:val="0033158D"/>
    <w:rsid w:val="00332FC9"/>
    <w:rsid w:val="003333EE"/>
    <w:rsid w:val="00336A1C"/>
    <w:rsid w:val="00341F2C"/>
    <w:rsid w:val="00342123"/>
    <w:rsid w:val="00343022"/>
    <w:rsid w:val="00351389"/>
    <w:rsid w:val="003524F3"/>
    <w:rsid w:val="00353EA4"/>
    <w:rsid w:val="00354E2B"/>
    <w:rsid w:val="00355E9F"/>
    <w:rsid w:val="0035671B"/>
    <w:rsid w:val="003667A1"/>
    <w:rsid w:val="0036728B"/>
    <w:rsid w:val="00374485"/>
    <w:rsid w:val="0037748B"/>
    <w:rsid w:val="00383DD0"/>
    <w:rsid w:val="00384798"/>
    <w:rsid w:val="00385752"/>
    <w:rsid w:val="00386145"/>
    <w:rsid w:val="00390135"/>
    <w:rsid w:val="003926BC"/>
    <w:rsid w:val="003928B1"/>
    <w:rsid w:val="00396703"/>
    <w:rsid w:val="00396DDA"/>
    <w:rsid w:val="00397763"/>
    <w:rsid w:val="003A06DA"/>
    <w:rsid w:val="003A42F6"/>
    <w:rsid w:val="003A49C9"/>
    <w:rsid w:val="003A5C38"/>
    <w:rsid w:val="003B0A09"/>
    <w:rsid w:val="003B1AE6"/>
    <w:rsid w:val="003B3711"/>
    <w:rsid w:val="003B4CA8"/>
    <w:rsid w:val="003B4D55"/>
    <w:rsid w:val="003B6AFA"/>
    <w:rsid w:val="003C03A4"/>
    <w:rsid w:val="003C22CD"/>
    <w:rsid w:val="003C3B7F"/>
    <w:rsid w:val="003C42D9"/>
    <w:rsid w:val="003D6114"/>
    <w:rsid w:val="003D7D40"/>
    <w:rsid w:val="003E0786"/>
    <w:rsid w:val="003E40EE"/>
    <w:rsid w:val="003E5CBC"/>
    <w:rsid w:val="003E6218"/>
    <w:rsid w:val="003F0F5B"/>
    <w:rsid w:val="003F7926"/>
    <w:rsid w:val="00410931"/>
    <w:rsid w:val="00412A75"/>
    <w:rsid w:val="00417EE6"/>
    <w:rsid w:val="004221D2"/>
    <w:rsid w:val="004243BF"/>
    <w:rsid w:val="004244BE"/>
    <w:rsid w:val="00425948"/>
    <w:rsid w:val="0042705B"/>
    <w:rsid w:val="00427DF7"/>
    <w:rsid w:val="004329C2"/>
    <w:rsid w:val="00432E04"/>
    <w:rsid w:val="00436406"/>
    <w:rsid w:val="00436E13"/>
    <w:rsid w:val="004374F9"/>
    <w:rsid w:val="0044018A"/>
    <w:rsid w:val="004402AA"/>
    <w:rsid w:val="0044305F"/>
    <w:rsid w:val="00450AC2"/>
    <w:rsid w:val="00451630"/>
    <w:rsid w:val="004520D6"/>
    <w:rsid w:val="004522F1"/>
    <w:rsid w:val="004566C1"/>
    <w:rsid w:val="004568C9"/>
    <w:rsid w:val="00457515"/>
    <w:rsid w:val="00457DEE"/>
    <w:rsid w:val="00464775"/>
    <w:rsid w:val="00467D35"/>
    <w:rsid w:val="004707F9"/>
    <w:rsid w:val="00470D3B"/>
    <w:rsid w:val="00472A9C"/>
    <w:rsid w:val="004753DB"/>
    <w:rsid w:val="0047604B"/>
    <w:rsid w:val="00476080"/>
    <w:rsid w:val="004762ED"/>
    <w:rsid w:val="00477B42"/>
    <w:rsid w:val="00481108"/>
    <w:rsid w:val="00481DDC"/>
    <w:rsid w:val="004843F8"/>
    <w:rsid w:val="00484F29"/>
    <w:rsid w:val="00485C30"/>
    <w:rsid w:val="00491064"/>
    <w:rsid w:val="004956E4"/>
    <w:rsid w:val="004A2FEF"/>
    <w:rsid w:val="004A76B5"/>
    <w:rsid w:val="004A7920"/>
    <w:rsid w:val="004B29A6"/>
    <w:rsid w:val="004B5647"/>
    <w:rsid w:val="004C076B"/>
    <w:rsid w:val="004C1389"/>
    <w:rsid w:val="004C4218"/>
    <w:rsid w:val="004C480D"/>
    <w:rsid w:val="004D1D70"/>
    <w:rsid w:val="004D2E66"/>
    <w:rsid w:val="004D3340"/>
    <w:rsid w:val="004D6494"/>
    <w:rsid w:val="004E5B66"/>
    <w:rsid w:val="004E5EF4"/>
    <w:rsid w:val="004F0D9C"/>
    <w:rsid w:val="004F1434"/>
    <w:rsid w:val="004F31C9"/>
    <w:rsid w:val="004F342A"/>
    <w:rsid w:val="004F3687"/>
    <w:rsid w:val="004F38BC"/>
    <w:rsid w:val="004F41CD"/>
    <w:rsid w:val="004F42BB"/>
    <w:rsid w:val="004F6E31"/>
    <w:rsid w:val="005015C8"/>
    <w:rsid w:val="005169DF"/>
    <w:rsid w:val="00520AEE"/>
    <w:rsid w:val="005245F2"/>
    <w:rsid w:val="00525C36"/>
    <w:rsid w:val="00526E6D"/>
    <w:rsid w:val="00531F62"/>
    <w:rsid w:val="005364F0"/>
    <w:rsid w:val="00536833"/>
    <w:rsid w:val="00542B43"/>
    <w:rsid w:val="005434C0"/>
    <w:rsid w:val="005434F0"/>
    <w:rsid w:val="00544765"/>
    <w:rsid w:val="00545107"/>
    <w:rsid w:val="00545F4B"/>
    <w:rsid w:val="005538E7"/>
    <w:rsid w:val="00555B0A"/>
    <w:rsid w:val="005563BE"/>
    <w:rsid w:val="00557BFA"/>
    <w:rsid w:val="0056085F"/>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A2847"/>
    <w:rsid w:val="005A2D49"/>
    <w:rsid w:val="005A2E5D"/>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F84"/>
    <w:rsid w:val="005D6B49"/>
    <w:rsid w:val="005E1AE5"/>
    <w:rsid w:val="005E21DE"/>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567D"/>
    <w:rsid w:val="00625D12"/>
    <w:rsid w:val="006274F8"/>
    <w:rsid w:val="0063125B"/>
    <w:rsid w:val="0063284B"/>
    <w:rsid w:val="006340EB"/>
    <w:rsid w:val="006367C1"/>
    <w:rsid w:val="00640D78"/>
    <w:rsid w:val="006453D7"/>
    <w:rsid w:val="0064550D"/>
    <w:rsid w:val="00650CD0"/>
    <w:rsid w:val="006536BC"/>
    <w:rsid w:val="00653C75"/>
    <w:rsid w:val="00656CA3"/>
    <w:rsid w:val="006610A5"/>
    <w:rsid w:val="0066130F"/>
    <w:rsid w:val="00661675"/>
    <w:rsid w:val="00661D8C"/>
    <w:rsid w:val="006624FD"/>
    <w:rsid w:val="0066393A"/>
    <w:rsid w:val="00666A70"/>
    <w:rsid w:val="00666E50"/>
    <w:rsid w:val="006721DB"/>
    <w:rsid w:val="0067263F"/>
    <w:rsid w:val="00685FC3"/>
    <w:rsid w:val="00692BB2"/>
    <w:rsid w:val="00693709"/>
    <w:rsid w:val="00693FF1"/>
    <w:rsid w:val="006974A4"/>
    <w:rsid w:val="006A2881"/>
    <w:rsid w:val="006A2D83"/>
    <w:rsid w:val="006A451C"/>
    <w:rsid w:val="006B010C"/>
    <w:rsid w:val="006B4AAE"/>
    <w:rsid w:val="006B5434"/>
    <w:rsid w:val="006B5539"/>
    <w:rsid w:val="006B5BA7"/>
    <w:rsid w:val="006B5BFA"/>
    <w:rsid w:val="006B5E50"/>
    <w:rsid w:val="006B7441"/>
    <w:rsid w:val="006B7D80"/>
    <w:rsid w:val="006C23D4"/>
    <w:rsid w:val="006C3B41"/>
    <w:rsid w:val="006C41DC"/>
    <w:rsid w:val="006C4346"/>
    <w:rsid w:val="006C5C49"/>
    <w:rsid w:val="006C65D3"/>
    <w:rsid w:val="006D65D5"/>
    <w:rsid w:val="006E02AC"/>
    <w:rsid w:val="006E130E"/>
    <w:rsid w:val="006E52EA"/>
    <w:rsid w:val="006F2263"/>
    <w:rsid w:val="006F6A62"/>
    <w:rsid w:val="006F7925"/>
    <w:rsid w:val="006F7FAD"/>
    <w:rsid w:val="00700DB9"/>
    <w:rsid w:val="00704B23"/>
    <w:rsid w:val="007123E1"/>
    <w:rsid w:val="007130F8"/>
    <w:rsid w:val="0071363E"/>
    <w:rsid w:val="00713727"/>
    <w:rsid w:val="007140CE"/>
    <w:rsid w:val="00714D10"/>
    <w:rsid w:val="007237F4"/>
    <w:rsid w:val="007272A3"/>
    <w:rsid w:val="007308D9"/>
    <w:rsid w:val="00730E8A"/>
    <w:rsid w:val="00731090"/>
    <w:rsid w:val="00745AEB"/>
    <w:rsid w:val="00751D49"/>
    <w:rsid w:val="00753895"/>
    <w:rsid w:val="00753F07"/>
    <w:rsid w:val="00761B62"/>
    <w:rsid w:val="00766EB4"/>
    <w:rsid w:val="00771AE4"/>
    <w:rsid w:val="0077226F"/>
    <w:rsid w:val="00774163"/>
    <w:rsid w:val="007751D4"/>
    <w:rsid w:val="00776FCA"/>
    <w:rsid w:val="00781920"/>
    <w:rsid w:val="0078259E"/>
    <w:rsid w:val="007868CF"/>
    <w:rsid w:val="007916B5"/>
    <w:rsid w:val="007916C1"/>
    <w:rsid w:val="00791998"/>
    <w:rsid w:val="00793275"/>
    <w:rsid w:val="00794D18"/>
    <w:rsid w:val="007A2EF9"/>
    <w:rsid w:val="007A2FA2"/>
    <w:rsid w:val="007A435C"/>
    <w:rsid w:val="007A6D09"/>
    <w:rsid w:val="007A78EE"/>
    <w:rsid w:val="007B57C6"/>
    <w:rsid w:val="007B6F1E"/>
    <w:rsid w:val="007C1E05"/>
    <w:rsid w:val="007C30C9"/>
    <w:rsid w:val="007C4DD4"/>
    <w:rsid w:val="007C68E5"/>
    <w:rsid w:val="007C753B"/>
    <w:rsid w:val="007C79F7"/>
    <w:rsid w:val="007D1C45"/>
    <w:rsid w:val="007D233B"/>
    <w:rsid w:val="007D36F5"/>
    <w:rsid w:val="007D7244"/>
    <w:rsid w:val="007E1217"/>
    <w:rsid w:val="007E1DB3"/>
    <w:rsid w:val="007E252D"/>
    <w:rsid w:val="007E26BB"/>
    <w:rsid w:val="007E4B2A"/>
    <w:rsid w:val="007F16C9"/>
    <w:rsid w:val="007F31B5"/>
    <w:rsid w:val="00800851"/>
    <w:rsid w:val="0080119E"/>
    <w:rsid w:val="0080186B"/>
    <w:rsid w:val="00803DCE"/>
    <w:rsid w:val="00804EE3"/>
    <w:rsid w:val="00807673"/>
    <w:rsid w:val="008104BD"/>
    <w:rsid w:val="00810DFA"/>
    <w:rsid w:val="00812521"/>
    <w:rsid w:val="00815EF6"/>
    <w:rsid w:val="008167EA"/>
    <w:rsid w:val="008177CB"/>
    <w:rsid w:val="008206E1"/>
    <w:rsid w:val="00826BDC"/>
    <w:rsid w:val="0082730B"/>
    <w:rsid w:val="008301AF"/>
    <w:rsid w:val="00830A91"/>
    <w:rsid w:val="0083133D"/>
    <w:rsid w:val="0083575F"/>
    <w:rsid w:val="008416C6"/>
    <w:rsid w:val="00847660"/>
    <w:rsid w:val="0085306A"/>
    <w:rsid w:val="00854046"/>
    <w:rsid w:val="00860A8D"/>
    <w:rsid w:val="0086224F"/>
    <w:rsid w:val="00862A6E"/>
    <w:rsid w:val="00863169"/>
    <w:rsid w:val="008647A5"/>
    <w:rsid w:val="0086535F"/>
    <w:rsid w:val="00872007"/>
    <w:rsid w:val="0087538A"/>
    <w:rsid w:val="00875D62"/>
    <w:rsid w:val="0087690A"/>
    <w:rsid w:val="0087796B"/>
    <w:rsid w:val="0088126F"/>
    <w:rsid w:val="00881822"/>
    <w:rsid w:val="008837EF"/>
    <w:rsid w:val="008843A2"/>
    <w:rsid w:val="008923D6"/>
    <w:rsid w:val="008927BD"/>
    <w:rsid w:val="008937AB"/>
    <w:rsid w:val="00893A4A"/>
    <w:rsid w:val="0089786B"/>
    <w:rsid w:val="008A00D8"/>
    <w:rsid w:val="008A1AB4"/>
    <w:rsid w:val="008A2AA8"/>
    <w:rsid w:val="008A2F24"/>
    <w:rsid w:val="008A5FAC"/>
    <w:rsid w:val="008B629F"/>
    <w:rsid w:val="008C02A0"/>
    <w:rsid w:val="008C09D1"/>
    <w:rsid w:val="008C1554"/>
    <w:rsid w:val="008C16ED"/>
    <w:rsid w:val="008C329D"/>
    <w:rsid w:val="008C3E58"/>
    <w:rsid w:val="008C78EF"/>
    <w:rsid w:val="008D08C5"/>
    <w:rsid w:val="008D0929"/>
    <w:rsid w:val="008E128E"/>
    <w:rsid w:val="008E2322"/>
    <w:rsid w:val="008E5FA4"/>
    <w:rsid w:val="008E6178"/>
    <w:rsid w:val="008F047C"/>
    <w:rsid w:val="008F2B5C"/>
    <w:rsid w:val="00900DAE"/>
    <w:rsid w:val="00906AAF"/>
    <w:rsid w:val="0092496E"/>
    <w:rsid w:val="00927064"/>
    <w:rsid w:val="009336D4"/>
    <w:rsid w:val="00933E04"/>
    <w:rsid w:val="00935189"/>
    <w:rsid w:val="009351A3"/>
    <w:rsid w:val="009372A6"/>
    <w:rsid w:val="009377C4"/>
    <w:rsid w:val="00944F2E"/>
    <w:rsid w:val="00947631"/>
    <w:rsid w:val="0095110A"/>
    <w:rsid w:val="0095357B"/>
    <w:rsid w:val="00954BBD"/>
    <w:rsid w:val="00955A7D"/>
    <w:rsid w:val="009568AE"/>
    <w:rsid w:val="00957365"/>
    <w:rsid w:val="00962525"/>
    <w:rsid w:val="009676B7"/>
    <w:rsid w:val="00967795"/>
    <w:rsid w:val="00970303"/>
    <w:rsid w:val="00973025"/>
    <w:rsid w:val="00977C65"/>
    <w:rsid w:val="00981091"/>
    <w:rsid w:val="00981AB5"/>
    <w:rsid w:val="00983021"/>
    <w:rsid w:val="009858F2"/>
    <w:rsid w:val="00985A1E"/>
    <w:rsid w:val="00990A6C"/>
    <w:rsid w:val="00991294"/>
    <w:rsid w:val="009919E7"/>
    <w:rsid w:val="00992F5A"/>
    <w:rsid w:val="009A28C7"/>
    <w:rsid w:val="009A4647"/>
    <w:rsid w:val="009A7EE1"/>
    <w:rsid w:val="009B230C"/>
    <w:rsid w:val="009B61CC"/>
    <w:rsid w:val="009B6CD2"/>
    <w:rsid w:val="009C0349"/>
    <w:rsid w:val="009C3199"/>
    <w:rsid w:val="009D1DCC"/>
    <w:rsid w:val="009D22BE"/>
    <w:rsid w:val="009D45BB"/>
    <w:rsid w:val="009D7225"/>
    <w:rsid w:val="009E053F"/>
    <w:rsid w:val="009E05E1"/>
    <w:rsid w:val="009E27EB"/>
    <w:rsid w:val="009E5F6E"/>
    <w:rsid w:val="009F337B"/>
    <w:rsid w:val="009F4ACB"/>
    <w:rsid w:val="00A00322"/>
    <w:rsid w:val="00A02375"/>
    <w:rsid w:val="00A02462"/>
    <w:rsid w:val="00A02C91"/>
    <w:rsid w:val="00A06634"/>
    <w:rsid w:val="00A06CD6"/>
    <w:rsid w:val="00A10057"/>
    <w:rsid w:val="00A11C7E"/>
    <w:rsid w:val="00A12C31"/>
    <w:rsid w:val="00A170C9"/>
    <w:rsid w:val="00A174BA"/>
    <w:rsid w:val="00A206C3"/>
    <w:rsid w:val="00A25A48"/>
    <w:rsid w:val="00A26AB2"/>
    <w:rsid w:val="00A34CBB"/>
    <w:rsid w:val="00A40267"/>
    <w:rsid w:val="00A41BDC"/>
    <w:rsid w:val="00A42E59"/>
    <w:rsid w:val="00A4737A"/>
    <w:rsid w:val="00A5389B"/>
    <w:rsid w:val="00A60D29"/>
    <w:rsid w:val="00A61B98"/>
    <w:rsid w:val="00A65451"/>
    <w:rsid w:val="00A66BC0"/>
    <w:rsid w:val="00A673D1"/>
    <w:rsid w:val="00A67FC6"/>
    <w:rsid w:val="00A70722"/>
    <w:rsid w:val="00A713D8"/>
    <w:rsid w:val="00A73F47"/>
    <w:rsid w:val="00A74A79"/>
    <w:rsid w:val="00A77F66"/>
    <w:rsid w:val="00A802EA"/>
    <w:rsid w:val="00A80B95"/>
    <w:rsid w:val="00A83E39"/>
    <w:rsid w:val="00A946BD"/>
    <w:rsid w:val="00A9657D"/>
    <w:rsid w:val="00A97398"/>
    <w:rsid w:val="00AA53BE"/>
    <w:rsid w:val="00AA6B97"/>
    <w:rsid w:val="00AB0D8B"/>
    <w:rsid w:val="00AB175E"/>
    <w:rsid w:val="00AB17F5"/>
    <w:rsid w:val="00AB3D39"/>
    <w:rsid w:val="00AB4DBE"/>
    <w:rsid w:val="00AB5790"/>
    <w:rsid w:val="00AC18EB"/>
    <w:rsid w:val="00AC3A65"/>
    <w:rsid w:val="00AC4F22"/>
    <w:rsid w:val="00AC5B65"/>
    <w:rsid w:val="00AC7BD4"/>
    <w:rsid w:val="00AD1DFC"/>
    <w:rsid w:val="00AD39B1"/>
    <w:rsid w:val="00AD62A9"/>
    <w:rsid w:val="00AD6658"/>
    <w:rsid w:val="00AD72C1"/>
    <w:rsid w:val="00AE03DA"/>
    <w:rsid w:val="00AE4420"/>
    <w:rsid w:val="00AE672A"/>
    <w:rsid w:val="00AE6E41"/>
    <w:rsid w:val="00AE7BF8"/>
    <w:rsid w:val="00AF29C9"/>
    <w:rsid w:val="00AF4285"/>
    <w:rsid w:val="00AF48DF"/>
    <w:rsid w:val="00AF4957"/>
    <w:rsid w:val="00AF4CCA"/>
    <w:rsid w:val="00AF5905"/>
    <w:rsid w:val="00B01F90"/>
    <w:rsid w:val="00B0338D"/>
    <w:rsid w:val="00B0774B"/>
    <w:rsid w:val="00B134C3"/>
    <w:rsid w:val="00B144AD"/>
    <w:rsid w:val="00B1694D"/>
    <w:rsid w:val="00B17D36"/>
    <w:rsid w:val="00B2043D"/>
    <w:rsid w:val="00B2300D"/>
    <w:rsid w:val="00B25FB3"/>
    <w:rsid w:val="00B277C4"/>
    <w:rsid w:val="00B324CA"/>
    <w:rsid w:val="00B33585"/>
    <w:rsid w:val="00B34D5D"/>
    <w:rsid w:val="00B352D4"/>
    <w:rsid w:val="00B3576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D55"/>
    <w:rsid w:val="00B660ED"/>
    <w:rsid w:val="00B70DA1"/>
    <w:rsid w:val="00B715C2"/>
    <w:rsid w:val="00B7207A"/>
    <w:rsid w:val="00B7309B"/>
    <w:rsid w:val="00B76077"/>
    <w:rsid w:val="00B76118"/>
    <w:rsid w:val="00B800E6"/>
    <w:rsid w:val="00B805D8"/>
    <w:rsid w:val="00B82414"/>
    <w:rsid w:val="00B830CE"/>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5F4B"/>
    <w:rsid w:val="00BD6A31"/>
    <w:rsid w:val="00BE17BD"/>
    <w:rsid w:val="00BE2CB4"/>
    <w:rsid w:val="00BE6BDF"/>
    <w:rsid w:val="00BE6BF2"/>
    <w:rsid w:val="00BE6FA4"/>
    <w:rsid w:val="00BE7DF7"/>
    <w:rsid w:val="00BF1996"/>
    <w:rsid w:val="00BF2A82"/>
    <w:rsid w:val="00BF3DC5"/>
    <w:rsid w:val="00BF4BB7"/>
    <w:rsid w:val="00BF6284"/>
    <w:rsid w:val="00BF6A03"/>
    <w:rsid w:val="00BF6E76"/>
    <w:rsid w:val="00C00AAA"/>
    <w:rsid w:val="00C00D04"/>
    <w:rsid w:val="00C01AE2"/>
    <w:rsid w:val="00C03CFB"/>
    <w:rsid w:val="00C04A7A"/>
    <w:rsid w:val="00C06125"/>
    <w:rsid w:val="00C12753"/>
    <w:rsid w:val="00C1497A"/>
    <w:rsid w:val="00C14CA4"/>
    <w:rsid w:val="00C14E10"/>
    <w:rsid w:val="00C17C22"/>
    <w:rsid w:val="00C2226F"/>
    <w:rsid w:val="00C246BB"/>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56E88"/>
    <w:rsid w:val="00C610E4"/>
    <w:rsid w:val="00C65C7C"/>
    <w:rsid w:val="00C7107A"/>
    <w:rsid w:val="00C75BBD"/>
    <w:rsid w:val="00C77E52"/>
    <w:rsid w:val="00C80CA4"/>
    <w:rsid w:val="00C81053"/>
    <w:rsid w:val="00C83C50"/>
    <w:rsid w:val="00C85094"/>
    <w:rsid w:val="00C94AB9"/>
    <w:rsid w:val="00C956E9"/>
    <w:rsid w:val="00C966D4"/>
    <w:rsid w:val="00C973B0"/>
    <w:rsid w:val="00CA0641"/>
    <w:rsid w:val="00CA0C0E"/>
    <w:rsid w:val="00CA235E"/>
    <w:rsid w:val="00CA4D95"/>
    <w:rsid w:val="00CB2477"/>
    <w:rsid w:val="00CB3EF4"/>
    <w:rsid w:val="00CB4B4B"/>
    <w:rsid w:val="00CB4CAC"/>
    <w:rsid w:val="00CB6637"/>
    <w:rsid w:val="00CB7FDA"/>
    <w:rsid w:val="00CC0529"/>
    <w:rsid w:val="00CC2DC5"/>
    <w:rsid w:val="00CC5125"/>
    <w:rsid w:val="00CC68CA"/>
    <w:rsid w:val="00CD10E3"/>
    <w:rsid w:val="00CD4780"/>
    <w:rsid w:val="00CD4925"/>
    <w:rsid w:val="00CD72AB"/>
    <w:rsid w:val="00CD7FD6"/>
    <w:rsid w:val="00CE0A78"/>
    <w:rsid w:val="00CE1768"/>
    <w:rsid w:val="00CE2F7F"/>
    <w:rsid w:val="00CE5143"/>
    <w:rsid w:val="00CF01C1"/>
    <w:rsid w:val="00CF0ABD"/>
    <w:rsid w:val="00CF17B9"/>
    <w:rsid w:val="00CF3755"/>
    <w:rsid w:val="00CF45C0"/>
    <w:rsid w:val="00CF5769"/>
    <w:rsid w:val="00D01798"/>
    <w:rsid w:val="00D04141"/>
    <w:rsid w:val="00D124E0"/>
    <w:rsid w:val="00D1529A"/>
    <w:rsid w:val="00D15496"/>
    <w:rsid w:val="00D16D70"/>
    <w:rsid w:val="00D20DBF"/>
    <w:rsid w:val="00D2631C"/>
    <w:rsid w:val="00D27423"/>
    <w:rsid w:val="00D27920"/>
    <w:rsid w:val="00D317AC"/>
    <w:rsid w:val="00D327CD"/>
    <w:rsid w:val="00D37F3F"/>
    <w:rsid w:val="00D42B65"/>
    <w:rsid w:val="00D52393"/>
    <w:rsid w:val="00D54F34"/>
    <w:rsid w:val="00D57C2C"/>
    <w:rsid w:val="00D57C3D"/>
    <w:rsid w:val="00D66650"/>
    <w:rsid w:val="00D70F7D"/>
    <w:rsid w:val="00D73B56"/>
    <w:rsid w:val="00D76256"/>
    <w:rsid w:val="00D76473"/>
    <w:rsid w:val="00D76E62"/>
    <w:rsid w:val="00D76F25"/>
    <w:rsid w:val="00D80910"/>
    <w:rsid w:val="00D8572A"/>
    <w:rsid w:val="00D85FD4"/>
    <w:rsid w:val="00D91ACC"/>
    <w:rsid w:val="00D9233F"/>
    <w:rsid w:val="00D93E7B"/>
    <w:rsid w:val="00D95AEF"/>
    <w:rsid w:val="00D96533"/>
    <w:rsid w:val="00D96953"/>
    <w:rsid w:val="00DA0316"/>
    <w:rsid w:val="00DA1578"/>
    <w:rsid w:val="00DA1F07"/>
    <w:rsid w:val="00DA29B4"/>
    <w:rsid w:val="00DA7A90"/>
    <w:rsid w:val="00DB06A7"/>
    <w:rsid w:val="00DB2682"/>
    <w:rsid w:val="00DB2FC5"/>
    <w:rsid w:val="00DB5192"/>
    <w:rsid w:val="00DB55B3"/>
    <w:rsid w:val="00DB5B8E"/>
    <w:rsid w:val="00DC21BF"/>
    <w:rsid w:val="00DC2C0A"/>
    <w:rsid w:val="00DC605F"/>
    <w:rsid w:val="00DC6D14"/>
    <w:rsid w:val="00DD098E"/>
    <w:rsid w:val="00DD0AD6"/>
    <w:rsid w:val="00DD0C9D"/>
    <w:rsid w:val="00DD6C0A"/>
    <w:rsid w:val="00DE3928"/>
    <w:rsid w:val="00DE4AEF"/>
    <w:rsid w:val="00DE6EB9"/>
    <w:rsid w:val="00DF0172"/>
    <w:rsid w:val="00DF047E"/>
    <w:rsid w:val="00DF58D5"/>
    <w:rsid w:val="00E0008E"/>
    <w:rsid w:val="00E0694A"/>
    <w:rsid w:val="00E11A6E"/>
    <w:rsid w:val="00E12047"/>
    <w:rsid w:val="00E134BC"/>
    <w:rsid w:val="00E1425A"/>
    <w:rsid w:val="00E21619"/>
    <w:rsid w:val="00E21E08"/>
    <w:rsid w:val="00E22B43"/>
    <w:rsid w:val="00E23343"/>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70A6F"/>
    <w:rsid w:val="00E710D6"/>
    <w:rsid w:val="00E71DD4"/>
    <w:rsid w:val="00E740C1"/>
    <w:rsid w:val="00E7707B"/>
    <w:rsid w:val="00E80585"/>
    <w:rsid w:val="00E81995"/>
    <w:rsid w:val="00E87ACC"/>
    <w:rsid w:val="00E94B67"/>
    <w:rsid w:val="00E95D03"/>
    <w:rsid w:val="00EA1860"/>
    <w:rsid w:val="00EA2383"/>
    <w:rsid w:val="00EB2007"/>
    <w:rsid w:val="00EB284B"/>
    <w:rsid w:val="00EB3697"/>
    <w:rsid w:val="00EB3E70"/>
    <w:rsid w:val="00EB61CD"/>
    <w:rsid w:val="00EB6DAF"/>
    <w:rsid w:val="00EC6ED4"/>
    <w:rsid w:val="00ED3568"/>
    <w:rsid w:val="00ED4CCE"/>
    <w:rsid w:val="00EE1DA8"/>
    <w:rsid w:val="00EE3898"/>
    <w:rsid w:val="00EE4D6B"/>
    <w:rsid w:val="00EE5C3A"/>
    <w:rsid w:val="00EE6C6E"/>
    <w:rsid w:val="00EE7E05"/>
    <w:rsid w:val="00EF1007"/>
    <w:rsid w:val="00EF43DC"/>
    <w:rsid w:val="00EF762F"/>
    <w:rsid w:val="00F01CDE"/>
    <w:rsid w:val="00F02EF6"/>
    <w:rsid w:val="00F043D6"/>
    <w:rsid w:val="00F11A47"/>
    <w:rsid w:val="00F126B5"/>
    <w:rsid w:val="00F137FB"/>
    <w:rsid w:val="00F142CB"/>
    <w:rsid w:val="00F205E2"/>
    <w:rsid w:val="00F2244B"/>
    <w:rsid w:val="00F23724"/>
    <w:rsid w:val="00F27A3E"/>
    <w:rsid w:val="00F30F13"/>
    <w:rsid w:val="00F3135D"/>
    <w:rsid w:val="00F33F3E"/>
    <w:rsid w:val="00F40CA7"/>
    <w:rsid w:val="00F42129"/>
    <w:rsid w:val="00F432DC"/>
    <w:rsid w:val="00F4352C"/>
    <w:rsid w:val="00F45D27"/>
    <w:rsid w:val="00F50159"/>
    <w:rsid w:val="00F50884"/>
    <w:rsid w:val="00F50996"/>
    <w:rsid w:val="00F536B2"/>
    <w:rsid w:val="00F61D8D"/>
    <w:rsid w:val="00F637DD"/>
    <w:rsid w:val="00F63C3E"/>
    <w:rsid w:val="00F7059B"/>
    <w:rsid w:val="00F7062C"/>
    <w:rsid w:val="00F727ED"/>
    <w:rsid w:val="00F73647"/>
    <w:rsid w:val="00F739A9"/>
    <w:rsid w:val="00F74749"/>
    <w:rsid w:val="00F7527F"/>
    <w:rsid w:val="00F85C40"/>
    <w:rsid w:val="00F903CB"/>
    <w:rsid w:val="00F90A64"/>
    <w:rsid w:val="00F90F92"/>
    <w:rsid w:val="00F932B3"/>
    <w:rsid w:val="00F94F9F"/>
    <w:rsid w:val="00F958C1"/>
    <w:rsid w:val="00FA0351"/>
    <w:rsid w:val="00FA1167"/>
    <w:rsid w:val="00FA117F"/>
    <w:rsid w:val="00FA2C8D"/>
    <w:rsid w:val="00FA2DA3"/>
    <w:rsid w:val="00FA454F"/>
    <w:rsid w:val="00FA55A6"/>
    <w:rsid w:val="00FA777D"/>
    <w:rsid w:val="00FB1135"/>
    <w:rsid w:val="00FB17FB"/>
    <w:rsid w:val="00FB21DB"/>
    <w:rsid w:val="00FB46FB"/>
    <w:rsid w:val="00FB522C"/>
    <w:rsid w:val="00FB58A2"/>
    <w:rsid w:val="00FB5BCF"/>
    <w:rsid w:val="00FB778E"/>
    <w:rsid w:val="00FC07CE"/>
    <w:rsid w:val="00FC1740"/>
    <w:rsid w:val="00FC5739"/>
    <w:rsid w:val="00FD2FFD"/>
    <w:rsid w:val="00FD67F2"/>
    <w:rsid w:val="00FE287F"/>
    <w:rsid w:val="00FE5E1D"/>
    <w:rsid w:val="00FF0FE4"/>
    <w:rsid w:val="00FF174D"/>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44A7F-7496-4E72-9484-9D9857B2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3</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1009</cp:revision>
  <cp:lastPrinted>2016-11-30T13:30:00Z</cp:lastPrinted>
  <dcterms:created xsi:type="dcterms:W3CDTF">2013-01-21T11:08:00Z</dcterms:created>
  <dcterms:modified xsi:type="dcterms:W3CDTF">2017-03-03T11:09:00Z</dcterms:modified>
</cp:coreProperties>
</file>