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2D47F7">
        <w:rPr>
          <w:b/>
          <w:sz w:val="24"/>
          <w:szCs w:val="24"/>
        </w:rPr>
        <w:t>18</w:t>
      </w:r>
      <w:r w:rsidR="006A377B">
        <w:rPr>
          <w:b/>
          <w:sz w:val="24"/>
          <w:szCs w:val="24"/>
        </w:rPr>
        <w:t>.04.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2D47F7">
        <w:rPr>
          <w:b/>
          <w:sz w:val="24"/>
          <w:szCs w:val="24"/>
        </w:rPr>
        <w:t>9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2D47F7">
        <w:rPr>
          <w:bCs/>
          <w:sz w:val="24"/>
          <w:szCs w:val="24"/>
        </w:rPr>
        <w:t>18</w:t>
      </w:r>
      <w:r w:rsidR="006A377B">
        <w:rPr>
          <w:bCs/>
          <w:sz w:val="24"/>
          <w:szCs w:val="24"/>
        </w:rPr>
        <w:t>.04.2018</w:t>
      </w:r>
      <w:r w:rsidR="000471A5">
        <w:rPr>
          <w:bCs/>
          <w:sz w:val="24"/>
          <w:szCs w:val="24"/>
        </w:rPr>
        <w:t xml:space="preserve"> tarihinde saat </w:t>
      </w:r>
      <w:r w:rsidR="00D0000D">
        <w:rPr>
          <w:bCs/>
          <w:sz w:val="24"/>
          <w:szCs w:val="24"/>
        </w:rPr>
        <w:t>1</w:t>
      </w:r>
      <w:r w:rsidR="002D47F7">
        <w:rPr>
          <w:bCs/>
          <w:sz w:val="24"/>
          <w:szCs w:val="24"/>
        </w:rPr>
        <w:t>5</w:t>
      </w:r>
      <w:r w:rsidR="00D0000D">
        <w:rPr>
          <w:bCs/>
          <w:sz w:val="24"/>
          <w:szCs w:val="24"/>
        </w:rPr>
        <w:t>.00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2D47F7" w:rsidRPr="00F85870" w:rsidRDefault="00F8587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731D09">
        <w:rPr>
          <w:color w:val="000000" w:themeColor="text1"/>
          <w:sz w:val="24"/>
          <w:szCs w:val="24"/>
        </w:rPr>
        <w:t>Öğr</w:t>
      </w:r>
      <w:proofErr w:type="spellEnd"/>
      <w:r w:rsidRPr="00731D09">
        <w:rPr>
          <w:color w:val="000000" w:themeColor="text1"/>
          <w:sz w:val="24"/>
          <w:szCs w:val="24"/>
        </w:rPr>
        <w:t xml:space="preserve">. Gör. Itır CARPENTER </w:t>
      </w:r>
      <w:proofErr w:type="spellStart"/>
      <w:r w:rsidRPr="00731D09">
        <w:rPr>
          <w:color w:val="000000" w:themeColor="text1"/>
          <w:sz w:val="24"/>
          <w:szCs w:val="24"/>
        </w:rPr>
        <w:t>EPSTEIN’ın</w:t>
      </w:r>
      <w:proofErr w:type="spellEnd"/>
      <w:r w:rsidRPr="00731D09">
        <w:rPr>
          <w:color w:val="000000" w:themeColor="text1"/>
          <w:sz w:val="24"/>
          <w:szCs w:val="24"/>
        </w:rPr>
        <w:t xml:space="preserve"> görev süresi 31.05.2018 tarihinde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85870" w:rsidRPr="00B55187" w:rsidRDefault="00F8587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F921BF">
        <w:rPr>
          <w:color w:val="000000" w:themeColor="text1"/>
          <w:sz w:val="24"/>
          <w:szCs w:val="24"/>
        </w:rPr>
        <w:t>Konservatuvarımızda</w:t>
      </w:r>
      <w:proofErr w:type="spellEnd"/>
      <w:r w:rsidRPr="00F921BF">
        <w:rPr>
          <w:color w:val="000000" w:themeColor="text1"/>
          <w:sz w:val="24"/>
          <w:szCs w:val="24"/>
        </w:rPr>
        <w:t xml:space="preserve"> görev yapmakta olan Sözleşmeli Sanatçı Öğretim elemanlarından Haziran 2018 ayı Teşvik İkramiyesi verilmesi düşünülen öğretim elemanlarının durumu 05.04.1993 Tarih 84 / 7784 Sayılı </w:t>
      </w:r>
      <w:proofErr w:type="spellStart"/>
      <w:r w:rsidRPr="00F921BF">
        <w:rPr>
          <w:color w:val="000000" w:themeColor="text1"/>
          <w:sz w:val="24"/>
          <w:szCs w:val="24"/>
        </w:rPr>
        <w:t>BKK’nın</w:t>
      </w:r>
      <w:proofErr w:type="spellEnd"/>
      <w:r w:rsidRPr="00F921BF">
        <w:rPr>
          <w:color w:val="000000" w:themeColor="text1"/>
          <w:sz w:val="24"/>
          <w:szCs w:val="24"/>
        </w:rPr>
        <w:t xml:space="preserve"> 5. maddesi ile Dokuz Eylül Üniversitesi Devlet </w:t>
      </w:r>
      <w:proofErr w:type="spellStart"/>
      <w:r w:rsidRPr="00F921BF">
        <w:rPr>
          <w:color w:val="000000" w:themeColor="text1"/>
          <w:sz w:val="24"/>
          <w:szCs w:val="24"/>
        </w:rPr>
        <w:t>Konservatuvarı</w:t>
      </w:r>
      <w:proofErr w:type="spellEnd"/>
      <w:r w:rsidRPr="00F921BF">
        <w:rPr>
          <w:color w:val="000000" w:themeColor="text1"/>
          <w:sz w:val="24"/>
          <w:szCs w:val="24"/>
        </w:rPr>
        <w:t xml:space="preserve"> Sözleşmeli Öğretim Elemanlarına Teşvik İkramiyesi verilmesi hakkında</w:t>
      </w:r>
      <w:r>
        <w:rPr>
          <w:color w:val="000000" w:themeColor="text1"/>
          <w:sz w:val="24"/>
          <w:szCs w:val="24"/>
        </w:rPr>
        <w:t>.</w:t>
      </w:r>
    </w:p>
    <w:p w:rsidR="00B55187" w:rsidRPr="00B55187" w:rsidRDefault="00B5518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66D67">
        <w:rPr>
          <w:color w:val="000000" w:themeColor="text1"/>
          <w:sz w:val="24"/>
          <w:szCs w:val="24"/>
        </w:rPr>
        <w:t xml:space="preserve">Devlet </w:t>
      </w:r>
      <w:proofErr w:type="spellStart"/>
      <w:r w:rsidRPr="00E66D67">
        <w:rPr>
          <w:color w:val="000000" w:themeColor="text1"/>
          <w:sz w:val="24"/>
          <w:szCs w:val="24"/>
        </w:rPr>
        <w:t>Konservatuvarı</w:t>
      </w:r>
      <w:proofErr w:type="spellEnd"/>
      <w:r w:rsidRPr="00E66D67">
        <w:rPr>
          <w:color w:val="000000" w:themeColor="text1"/>
          <w:sz w:val="24"/>
          <w:szCs w:val="24"/>
        </w:rPr>
        <w:t xml:space="preserve"> Öğretim Üyelerinden Prof. Çağlayan ÜNAL </w:t>
      </w:r>
      <w:proofErr w:type="spellStart"/>
      <w:r w:rsidRPr="00E66D67">
        <w:rPr>
          <w:color w:val="000000" w:themeColor="text1"/>
          <w:sz w:val="24"/>
          <w:szCs w:val="24"/>
        </w:rPr>
        <w:t>SÜMER’in</w:t>
      </w:r>
      <w:proofErr w:type="spellEnd"/>
      <w:r w:rsidRPr="00E66D67">
        <w:rPr>
          <w:color w:val="000000" w:themeColor="text1"/>
          <w:sz w:val="24"/>
          <w:szCs w:val="24"/>
        </w:rPr>
        <w:t xml:space="preserve">,  </w:t>
      </w:r>
      <w:proofErr w:type="gramStart"/>
      <w:r w:rsidRPr="00E66D67">
        <w:rPr>
          <w:color w:val="000000" w:themeColor="text1"/>
          <w:sz w:val="24"/>
          <w:szCs w:val="24"/>
        </w:rPr>
        <w:t>15/07/2018</w:t>
      </w:r>
      <w:proofErr w:type="gramEnd"/>
      <w:r w:rsidRPr="00E66D67">
        <w:rPr>
          <w:color w:val="000000" w:themeColor="text1"/>
          <w:sz w:val="24"/>
          <w:szCs w:val="24"/>
        </w:rPr>
        <w:t>-22/07/2018 tarihleri arasında İtalya’nın Parma şehrinde  “III. Akdeniz Viyolonsel Sınıf Buluşması” isimli workshop’a katılmak üzere görevlendirilmesi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B55187" w:rsidRDefault="00FC47D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B52C29">
        <w:rPr>
          <w:color w:val="000000" w:themeColor="text1"/>
          <w:sz w:val="24"/>
          <w:szCs w:val="24"/>
        </w:rPr>
        <w:t xml:space="preserve">Devlet </w:t>
      </w:r>
      <w:proofErr w:type="spellStart"/>
      <w:r w:rsidRPr="00B52C29">
        <w:rPr>
          <w:color w:val="000000" w:themeColor="text1"/>
          <w:sz w:val="24"/>
          <w:szCs w:val="24"/>
        </w:rPr>
        <w:t>Konservatuvarı</w:t>
      </w:r>
      <w:proofErr w:type="spellEnd"/>
      <w:r w:rsidRPr="00B52C29">
        <w:rPr>
          <w:color w:val="000000" w:themeColor="text1"/>
          <w:sz w:val="24"/>
          <w:szCs w:val="24"/>
        </w:rPr>
        <w:t xml:space="preserve"> Müdürü Prof. Ümit </w:t>
      </w:r>
      <w:proofErr w:type="spellStart"/>
      <w:r w:rsidRPr="00B52C29">
        <w:rPr>
          <w:color w:val="000000" w:themeColor="text1"/>
          <w:sz w:val="24"/>
          <w:szCs w:val="24"/>
        </w:rPr>
        <w:t>İŞGÖRÜR’ün</w:t>
      </w:r>
      <w:proofErr w:type="spellEnd"/>
      <w:r w:rsidRPr="00B52C29">
        <w:rPr>
          <w:color w:val="000000" w:themeColor="text1"/>
          <w:sz w:val="24"/>
          <w:szCs w:val="24"/>
        </w:rPr>
        <w:t xml:space="preserve">,  </w:t>
      </w:r>
      <w:proofErr w:type="gramStart"/>
      <w:r w:rsidRPr="00B52C29">
        <w:rPr>
          <w:color w:val="000000" w:themeColor="text1"/>
          <w:sz w:val="24"/>
          <w:szCs w:val="24"/>
        </w:rPr>
        <w:t>03/05/2018</w:t>
      </w:r>
      <w:proofErr w:type="gramEnd"/>
      <w:r w:rsidRPr="00B52C29">
        <w:rPr>
          <w:color w:val="000000" w:themeColor="text1"/>
          <w:sz w:val="24"/>
          <w:szCs w:val="24"/>
        </w:rPr>
        <w:t>-07/05/2018 tarihleri arasında Kayseri’de Erciyes Üniversitesi’nde ve İstanbul’da “Sanat Dalları Eğitim Konseyi”ne katılması için görevlendirilme</w:t>
      </w:r>
      <w:r>
        <w:rPr>
          <w:color w:val="000000" w:themeColor="text1"/>
          <w:sz w:val="24"/>
          <w:szCs w:val="24"/>
        </w:rPr>
        <w:t xml:space="preserve"> hakkında.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910DA7" w:rsidRDefault="00910DA7" w:rsidP="006E1C62">
      <w:pPr>
        <w:ind w:firstLine="708"/>
        <w:rPr>
          <w:sz w:val="24"/>
          <w:szCs w:val="24"/>
        </w:rPr>
      </w:pPr>
    </w:p>
    <w:p w:rsidR="00F85870" w:rsidRPr="00731D09" w:rsidRDefault="00910DA7" w:rsidP="00C32909">
      <w:pPr>
        <w:ind w:firstLine="708"/>
        <w:rPr>
          <w:color w:val="000000" w:themeColor="text1"/>
          <w:sz w:val="24"/>
          <w:szCs w:val="24"/>
        </w:rPr>
      </w:pPr>
      <w:r w:rsidRPr="00AA6035">
        <w:rPr>
          <w:b/>
          <w:color w:val="000000" w:themeColor="text1"/>
          <w:sz w:val="24"/>
          <w:szCs w:val="24"/>
        </w:rPr>
        <w:t xml:space="preserve">Karar 2- </w:t>
      </w:r>
      <w:proofErr w:type="spellStart"/>
      <w:r w:rsidR="00F85870" w:rsidRPr="00731D09">
        <w:rPr>
          <w:color w:val="000000" w:themeColor="text1"/>
          <w:sz w:val="24"/>
          <w:szCs w:val="24"/>
        </w:rPr>
        <w:t>Öğr</w:t>
      </w:r>
      <w:proofErr w:type="spellEnd"/>
      <w:r w:rsidR="00F85870" w:rsidRPr="00731D09">
        <w:rPr>
          <w:color w:val="000000" w:themeColor="text1"/>
          <w:sz w:val="24"/>
          <w:szCs w:val="24"/>
        </w:rPr>
        <w:t xml:space="preserve">. Gör. Itır CARPENTER </w:t>
      </w:r>
      <w:proofErr w:type="spellStart"/>
      <w:r w:rsidR="00F85870" w:rsidRPr="00731D09">
        <w:rPr>
          <w:color w:val="000000" w:themeColor="text1"/>
          <w:sz w:val="24"/>
          <w:szCs w:val="24"/>
        </w:rPr>
        <w:t>EPSTEIN’ın</w:t>
      </w:r>
      <w:proofErr w:type="spellEnd"/>
      <w:r w:rsidR="00F85870" w:rsidRPr="00731D09">
        <w:rPr>
          <w:color w:val="000000" w:themeColor="text1"/>
          <w:sz w:val="24"/>
          <w:szCs w:val="24"/>
        </w:rPr>
        <w:t xml:space="preserve"> görev süresi 31.05.2018 tarihinde sona ereceğinden, görev süresinin tekrar uzatılması ile ilgili gündem maddesi görüşüldü.</w:t>
      </w:r>
    </w:p>
    <w:p w:rsidR="00F85870" w:rsidRPr="00731D09" w:rsidRDefault="00F85870" w:rsidP="00F85870">
      <w:pPr>
        <w:ind w:firstLine="708"/>
        <w:rPr>
          <w:color w:val="000000" w:themeColor="text1"/>
          <w:sz w:val="24"/>
          <w:szCs w:val="24"/>
        </w:rPr>
      </w:pPr>
      <w:r w:rsidRPr="00731D09">
        <w:rPr>
          <w:color w:val="000000" w:themeColor="text1"/>
          <w:sz w:val="24"/>
          <w:szCs w:val="24"/>
        </w:rPr>
        <w:t xml:space="preserve">Görüşmeler sonunda; </w:t>
      </w:r>
      <w:proofErr w:type="spellStart"/>
      <w:r w:rsidRPr="00731D09">
        <w:rPr>
          <w:color w:val="000000" w:themeColor="text1"/>
          <w:sz w:val="24"/>
          <w:szCs w:val="24"/>
        </w:rPr>
        <w:t>Öğr</w:t>
      </w:r>
      <w:proofErr w:type="spellEnd"/>
      <w:r w:rsidRPr="00731D09">
        <w:rPr>
          <w:color w:val="000000" w:themeColor="text1"/>
          <w:sz w:val="24"/>
          <w:szCs w:val="24"/>
        </w:rPr>
        <w:t xml:space="preserve">. Gör. Itır CARPENTER </w:t>
      </w:r>
      <w:proofErr w:type="spellStart"/>
      <w:r w:rsidRPr="00731D09">
        <w:rPr>
          <w:color w:val="000000" w:themeColor="text1"/>
          <w:sz w:val="24"/>
          <w:szCs w:val="24"/>
        </w:rPr>
        <w:t>EPSTEIN’ın</w:t>
      </w:r>
      <w:proofErr w:type="spellEnd"/>
      <w:r w:rsidRPr="00731D09">
        <w:rPr>
          <w:color w:val="000000" w:themeColor="text1"/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910DA7" w:rsidRDefault="00910DA7" w:rsidP="006A377B">
      <w:pPr>
        <w:ind w:firstLine="708"/>
        <w:rPr>
          <w:sz w:val="24"/>
          <w:szCs w:val="24"/>
        </w:rPr>
      </w:pPr>
    </w:p>
    <w:p w:rsidR="00F85870" w:rsidRPr="00F921BF" w:rsidRDefault="00F85870" w:rsidP="00F85870">
      <w:pPr>
        <w:ind w:firstLine="708"/>
        <w:rPr>
          <w:color w:val="000000" w:themeColor="text1"/>
          <w:sz w:val="24"/>
          <w:szCs w:val="24"/>
        </w:rPr>
      </w:pPr>
      <w:r w:rsidRPr="00F921BF">
        <w:rPr>
          <w:b/>
          <w:color w:val="000000" w:themeColor="text1"/>
          <w:sz w:val="24"/>
          <w:szCs w:val="24"/>
        </w:rPr>
        <w:t xml:space="preserve">Karar 3- </w:t>
      </w:r>
      <w:proofErr w:type="spellStart"/>
      <w:r w:rsidRPr="00F921BF">
        <w:rPr>
          <w:color w:val="000000" w:themeColor="text1"/>
          <w:sz w:val="24"/>
          <w:szCs w:val="24"/>
        </w:rPr>
        <w:t>Konservatuvarımızda</w:t>
      </w:r>
      <w:proofErr w:type="spellEnd"/>
      <w:r w:rsidRPr="00F921BF">
        <w:rPr>
          <w:color w:val="000000" w:themeColor="text1"/>
          <w:sz w:val="24"/>
          <w:szCs w:val="24"/>
        </w:rPr>
        <w:t xml:space="preserve"> görev yapmakta olan Sözleşmeli Sanatçı Öğretim elemanlarından Haziran 2018 ayı Teşvik İkramiyesi verilmesi düşünülen öğretim elemanlarının durumu 05.04.1993 Tarih 84 / 7784 Sayılı </w:t>
      </w:r>
      <w:proofErr w:type="spellStart"/>
      <w:r w:rsidRPr="00F921BF">
        <w:rPr>
          <w:color w:val="000000" w:themeColor="text1"/>
          <w:sz w:val="24"/>
          <w:szCs w:val="24"/>
        </w:rPr>
        <w:t>BKK’nın</w:t>
      </w:r>
      <w:proofErr w:type="spellEnd"/>
      <w:r w:rsidRPr="00F921BF">
        <w:rPr>
          <w:color w:val="000000" w:themeColor="text1"/>
          <w:sz w:val="24"/>
          <w:szCs w:val="24"/>
        </w:rPr>
        <w:t xml:space="preserve"> 5. maddesi ile Dokuz Eylül Üniversitesi Devlet </w:t>
      </w:r>
      <w:proofErr w:type="spellStart"/>
      <w:r w:rsidRPr="00F921BF">
        <w:rPr>
          <w:color w:val="000000" w:themeColor="text1"/>
          <w:sz w:val="24"/>
          <w:szCs w:val="24"/>
        </w:rPr>
        <w:t>Konservatuvarı</w:t>
      </w:r>
      <w:proofErr w:type="spellEnd"/>
      <w:r w:rsidRPr="00F921BF">
        <w:rPr>
          <w:color w:val="000000" w:themeColor="text1"/>
          <w:sz w:val="24"/>
          <w:szCs w:val="24"/>
        </w:rPr>
        <w:t xml:space="preserve"> Sözleşmeli Öğretim Elemanlarına Teşvik İkramiyesi verilmesi hakkındaki yönerge incelendi.</w:t>
      </w:r>
    </w:p>
    <w:p w:rsidR="00C32909" w:rsidRDefault="00F85870" w:rsidP="00F85870">
      <w:pPr>
        <w:pStyle w:val="GvdeMetni"/>
        <w:ind w:firstLine="708"/>
        <w:rPr>
          <w:color w:val="000000" w:themeColor="text1"/>
          <w:sz w:val="24"/>
          <w:szCs w:val="24"/>
        </w:rPr>
      </w:pPr>
      <w:r w:rsidRPr="00F921BF">
        <w:rPr>
          <w:color w:val="000000" w:themeColor="text1"/>
          <w:sz w:val="24"/>
          <w:szCs w:val="24"/>
        </w:rPr>
        <w:t xml:space="preserve">Görüşmeler sonunda; En yüksek puan 100 puan olduğu için, </w:t>
      </w:r>
      <w:proofErr w:type="spellStart"/>
      <w:r w:rsidRPr="00F921BF">
        <w:rPr>
          <w:color w:val="000000" w:themeColor="text1"/>
          <w:sz w:val="24"/>
          <w:szCs w:val="24"/>
        </w:rPr>
        <w:t>Dr.Öğretim</w:t>
      </w:r>
      <w:proofErr w:type="spellEnd"/>
      <w:r w:rsidRPr="00F921BF">
        <w:rPr>
          <w:color w:val="000000" w:themeColor="text1"/>
          <w:sz w:val="24"/>
          <w:szCs w:val="24"/>
        </w:rPr>
        <w:t xml:space="preserve"> Üyesi Demet </w:t>
      </w:r>
      <w:proofErr w:type="spellStart"/>
      <w:r w:rsidRPr="00F921BF">
        <w:rPr>
          <w:color w:val="000000" w:themeColor="text1"/>
          <w:sz w:val="24"/>
          <w:szCs w:val="24"/>
        </w:rPr>
        <w:t>EYTEMİZ’in</w:t>
      </w:r>
      <w:proofErr w:type="spellEnd"/>
      <w:r w:rsidRPr="00F921BF">
        <w:rPr>
          <w:color w:val="000000" w:themeColor="text1"/>
          <w:sz w:val="24"/>
          <w:szCs w:val="24"/>
        </w:rPr>
        <w:t xml:space="preserve"> puanının arttırılmadan 100 puan olarak puanlanmasına; Öğretim Görevlilerinin alabileceği en yüksek puan 99 puan olduğu için, </w:t>
      </w:r>
      <w:proofErr w:type="spellStart"/>
      <w:proofErr w:type="gram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>.Gör</w:t>
      </w:r>
      <w:proofErr w:type="gramEnd"/>
      <w:r w:rsidRPr="00F921BF">
        <w:rPr>
          <w:color w:val="000000" w:themeColor="text1"/>
          <w:sz w:val="24"/>
          <w:szCs w:val="24"/>
        </w:rPr>
        <w:t xml:space="preserve"> Elvan ALTINEL,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 Hatice Tülay GÜRERK, 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Ece SEL,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Orhan Melih SEL,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Levent GÜRAY,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Emel EDEN,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Mehmet ARİÇ,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Seval ORPAK,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</w:t>
      </w:r>
      <w:proofErr w:type="spellStart"/>
      <w:r w:rsidRPr="00F921BF">
        <w:rPr>
          <w:color w:val="000000" w:themeColor="text1"/>
          <w:sz w:val="24"/>
          <w:szCs w:val="24"/>
        </w:rPr>
        <w:t>İclal</w:t>
      </w:r>
      <w:proofErr w:type="spellEnd"/>
      <w:r w:rsidRPr="00F921BF">
        <w:rPr>
          <w:color w:val="000000" w:themeColor="text1"/>
          <w:sz w:val="24"/>
          <w:szCs w:val="24"/>
        </w:rPr>
        <w:t xml:space="preserve"> Şahin ÇOBAN,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Salih TOKATLI 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Özlem EBESEK,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Seyhan AKÇAYÜZLÜ,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 Gül KUTLUK,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.Gör.Mustafa </w:t>
      </w:r>
      <w:proofErr w:type="spellStart"/>
      <w:r w:rsidRPr="00F921BF">
        <w:rPr>
          <w:color w:val="000000" w:themeColor="text1"/>
          <w:sz w:val="24"/>
          <w:szCs w:val="24"/>
        </w:rPr>
        <w:t>SUYOLCU’nun</w:t>
      </w:r>
      <w:proofErr w:type="spellEnd"/>
      <w:r w:rsidRPr="00F921BF">
        <w:rPr>
          <w:color w:val="000000" w:themeColor="text1"/>
          <w:sz w:val="24"/>
          <w:szCs w:val="24"/>
        </w:rPr>
        <w:t xml:space="preserve"> ve </w:t>
      </w:r>
      <w:proofErr w:type="spellStart"/>
      <w:r w:rsidRPr="00F921BF">
        <w:rPr>
          <w:color w:val="000000" w:themeColor="text1"/>
          <w:sz w:val="24"/>
          <w:szCs w:val="24"/>
        </w:rPr>
        <w:t>Öğr</w:t>
      </w:r>
      <w:proofErr w:type="spellEnd"/>
      <w:r w:rsidRPr="00F921BF">
        <w:rPr>
          <w:color w:val="000000" w:themeColor="text1"/>
          <w:sz w:val="24"/>
          <w:szCs w:val="24"/>
        </w:rPr>
        <w:t xml:space="preserve">.Gör. Fikret </w:t>
      </w:r>
      <w:proofErr w:type="spellStart"/>
      <w:r w:rsidRPr="00F921BF">
        <w:rPr>
          <w:color w:val="000000" w:themeColor="text1"/>
          <w:sz w:val="24"/>
          <w:szCs w:val="24"/>
        </w:rPr>
        <w:t>ARIKAN’ın</w:t>
      </w:r>
      <w:proofErr w:type="spellEnd"/>
      <w:r w:rsidRPr="00F921BF">
        <w:rPr>
          <w:color w:val="000000" w:themeColor="text1"/>
          <w:sz w:val="24"/>
          <w:szCs w:val="24"/>
        </w:rPr>
        <w:t xml:space="preserve"> puanlarının arttırılmadan 99 puan olarak puanlanmalarına ve bahsi geçen 16 (</w:t>
      </w:r>
      <w:proofErr w:type="spellStart"/>
      <w:r w:rsidRPr="00F921BF">
        <w:rPr>
          <w:color w:val="000000" w:themeColor="text1"/>
          <w:sz w:val="24"/>
          <w:szCs w:val="24"/>
        </w:rPr>
        <w:t>onaltı</w:t>
      </w:r>
      <w:proofErr w:type="spellEnd"/>
      <w:r w:rsidRPr="00F921BF">
        <w:rPr>
          <w:color w:val="000000" w:themeColor="text1"/>
          <w:sz w:val="24"/>
          <w:szCs w:val="24"/>
        </w:rPr>
        <w:t>) Sözleşmeli Sanatçı</w:t>
      </w:r>
      <w:r w:rsidR="00C32909">
        <w:rPr>
          <w:color w:val="000000" w:themeColor="text1"/>
          <w:sz w:val="24"/>
          <w:szCs w:val="24"/>
        </w:rPr>
        <w:t xml:space="preserve"> </w:t>
      </w:r>
    </w:p>
    <w:p w:rsidR="00C32909" w:rsidRDefault="00C32909" w:rsidP="00C3290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C32909" w:rsidRDefault="00C32909" w:rsidP="00C3290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32909" w:rsidRDefault="00C32909" w:rsidP="00C3290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32909" w:rsidRDefault="00C32909" w:rsidP="00C3290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C32909" w:rsidRDefault="00C32909" w:rsidP="00C3290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32909" w:rsidRDefault="00C32909" w:rsidP="00C3290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18.04.2018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9 </w:t>
      </w:r>
    </w:p>
    <w:p w:rsidR="00C32909" w:rsidRDefault="00C32909" w:rsidP="00C32909">
      <w:pPr>
        <w:pStyle w:val="GvdeMetni"/>
        <w:ind w:firstLine="0"/>
        <w:rPr>
          <w:color w:val="000000" w:themeColor="text1"/>
          <w:sz w:val="24"/>
          <w:szCs w:val="24"/>
        </w:rPr>
      </w:pPr>
    </w:p>
    <w:p w:rsidR="00F85870" w:rsidRDefault="00F85870" w:rsidP="00C32909">
      <w:pPr>
        <w:pStyle w:val="GvdeMetni"/>
        <w:ind w:firstLine="0"/>
        <w:rPr>
          <w:color w:val="000000" w:themeColor="text1"/>
          <w:sz w:val="24"/>
          <w:szCs w:val="24"/>
        </w:rPr>
      </w:pPr>
      <w:r w:rsidRPr="00F921BF">
        <w:rPr>
          <w:color w:val="000000" w:themeColor="text1"/>
          <w:sz w:val="24"/>
          <w:szCs w:val="24"/>
        </w:rPr>
        <w:t>Öğretim Elemanına Haziran 2018 ayı Teşvik İkramiyesi verilmesine; gereği için Rektörlük Makamına sunulmasına oybirliği ile karar verilmiştir.</w:t>
      </w:r>
    </w:p>
    <w:p w:rsidR="00FC47D5" w:rsidRDefault="00FC47D5" w:rsidP="00FC47D5">
      <w:pPr>
        <w:ind w:firstLine="708"/>
        <w:rPr>
          <w:sz w:val="24"/>
          <w:szCs w:val="24"/>
        </w:rPr>
      </w:pPr>
    </w:p>
    <w:p w:rsidR="00B55187" w:rsidRDefault="00B55187" w:rsidP="00B55187">
      <w:pPr>
        <w:ind w:firstLine="708"/>
        <w:rPr>
          <w:color w:val="000000" w:themeColor="text1"/>
          <w:sz w:val="24"/>
          <w:szCs w:val="24"/>
        </w:rPr>
      </w:pPr>
      <w:r w:rsidRPr="00E66D67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4</w:t>
      </w:r>
      <w:r w:rsidRPr="00E66D67">
        <w:rPr>
          <w:b/>
          <w:color w:val="000000" w:themeColor="text1"/>
          <w:sz w:val="24"/>
          <w:szCs w:val="24"/>
        </w:rPr>
        <w:t xml:space="preserve">- </w:t>
      </w:r>
      <w:r w:rsidRPr="00E66D67">
        <w:rPr>
          <w:color w:val="000000" w:themeColor="text1"/>
          <w:sz w:val="24"/>
          <w:szCs w:val="24"/>
        </w:rPr>
        <w:t xml:space="preserve">Devlet </w:t>
      </w:r>
      <w:proofErr w:type="spellStart"/>
      <w:r w:rsidRPr="00E66D67">
        <w:rPr>
          <w:color w:val="000000" w:themeColor="text1"/>
          <w:sz w:val="24"/>
          <w:szCs w:val="24"/>
        </w:rPr>
        <w:t>Konservatuvarı</w:t>
      </w:r>
      <w:proofErr w:type="spellEnd"/>
      <w:r w:rsidRPr="00E66D67">
        <w:rPr>
          <w:color w:val="000000" w:themeColor="text1"/>
          <w:sz w:val="24"/>
          <w:szCs w:val="24"/>
        </w:rPr>
        <w:t xml:space="preserve"> Öğretim Üyelerinden Prof. Çağlayan ÜNAL </w:t>
      </w:r>
      <w:proofErr w:type="spellStart"/>
      <w:r w:rsidRPr="00E66D67">
        <w:rPr>
          <w:color w:val="000000" w:themeColor="text1"/>
          <w:sz w:val="24"/>
          <w:szCs w:val="24"/>
        </w:rPr>
        <w:t>SÜMER’in</w:t>
      </w:r>
      <w:proofErr w:type="spellEnd"/>
      <w:r w:rsidRPr="00E66D67">
        <w:rPr>
          <w:color w:val="000000" w:themeColor="text1"/>
          <w:sz w:val="24"/>
          <w:szCs w:val="24"/>
        </w:rPr>
        <w:t xml:space="preserve">,  </w:t>
      </w:r>
      <w:proofErr w:type="gramStart"/>
      <w:r w:rsidRPr="00E66D67">
        <w:rPr>
          <w:color w:val="000000" w:themeColor="text1"/>
          <w:sz w:val="24"/>
          <w:szCs w:val="24"/>
        </w:rPr>
        <w:t>15/07/2018</w:t>
      </w:r>
      <w:proofErr w:type="gramEnd"/>
      <w:r w:rsidRPr="00E66D67">
        <w:rPr>
          <w:color w:val="000000" w:themeColor="text1"/>
          <w:sz w:val="24"/>
          <w:szCs w:val="24"/>
        </w:rPr>
        <w:t xml:space="preserve">-22/07/2018 tarihleri arasında İtalya’nın Parma şehrinde  “III. Akdeniz Viyolonsel Sınıf Buluşması” isimli workshop’a katılmak üzere görevlendirilmesine ilişkin görüşüldü. </w:t>
      </w:r>
    </w:p>
    <w:p w:rsidR="00B55187" w:rsidRPr="00E66D67" w:rsidRDefault="00B55187" w:rsidP="00B55187">
      <w:pPr>
        <w:ind w:firstLine="708"/>
        <w:rPr>
          <w:color w:val="000000" w:themeColor="text1"/>
          <w:sz w:val="24"/>
          <w:szCs w:val="24"/>
        </w:rPr>
      </w:pPr>
      <w:r w:rsidRPr="00E66D67">
        <w:rPr>
          <w:color w:val="000000" w:themeColor="text1"/>
          <w:sz w:val="24"/>
          <w:szCs w:val="24"/>
        </w:rPr>
        <w:t xml:space="preserve">Görüşmeler sonunda; Prof. Çağlayan ÜNAL </w:t>
      </w:r>
      <w:proofErr w:type="spellStart"/>
      <w:r w:rsidRPr="00E66D67">
        <w:rPr>
          <w:color w:val="000000" w:themeColor="text1"/>
          <w:sz w:val="24"/>
          <w:szCs w:val="24"/>
        </w:rPr>
        <w:t>SÜMER’in</w:t>
      </w:r>
      <w:proofErr w:type="spellEnd"/>
      <w:r w:rsidR="00711373">
        <w:rPr>
          <w:color w:val="000000" w:themeColor="text1"/>
          <w:sz w:val="24"/>
          <w:szCs w:val="24"/>
        </w:rPr>
        <w:t xml:space="preserve">, </w:t>
      </w:r>
      <w:r w:rsidRPr="00E66D67">
        <w:rPr>
          <w:color w:val="000000" w:themeColor="text1"/>
          <w:sz w:val="24"/>
          <w:szCs w:val="24"/>
        </w:rPr>
        <w:t xml:space="preserve">15/07/2018-22/07/2018 tarihleri arasında İtalya’nın Parma şehrinde  “III. Akdeniz Viyolonsel Sınıf Buluşması” isimli workshop’a katılmak üzere 2547 Sayılı Yasa’nın 39 maddesi 1. fıkrası uyarınca yol </w:t>
      </w:r>
      <w:proofErr w:type="gramStart"/>
      <w:r w:rsidRPr="00E66D67">
        <w:rPr>
          <w:color w:val="000000" w:themeColor="text1"/>
          <w:sz w:val="24"/>
          <w:szCs w:val="24"/>
        </w:rPr>
        <w:t>dahil</w:t>
      </w:r>
      <w:proofErr w:type="gramEnd"/>
      <w:r w:rsidRPr="00E66D67">
        <w:rPr>
          <w:color w:val="000000" w:themeColor="text1"/>
          <w:sz w:val="24"/>
          <w:szCs w:val="24"/>
        </w:rPr>
        <w:t xml:space="preserve"> (uçakla) yolluklu-</w:t>
      </w:r>
      <w:proofErr w:type="spellStart"/>
      <w:r w:rsidRPr="00E66D67">
        <w:rPr>
          <w:color w:val="000000" w:themeColor="text1"/>
          <w:sz w:val="24"/>
          <w:szCs w:val="24"/>
        </w:rPr>
        <w:t>yevmiyesiz</w:t>
      </w:r>
      <w:proofErr w:type="spellEnd"/>
      <w:r w:rsidRPr="00E66D67">
        <w:rPr>
          <w:color w:val="000000" w:themeColor="text1"/>
          <w:sz w:val="24"/>
          <w:szCs w:val="24"/>
        </w:rPr>
        <w:t xml:space="preserve"> olarak görevlendirilmesine, giderlerinin bütçemizin 38.13.00.01/09.4.1.00/2/03.03.03.01 </w:t>
      </w:r>
      <w:proofErr w:type="spellStart"/>
      <w:r w:rsidRPr="00E66D67">
        <w:rPr>
          <w:color w:val="000000" w:themeColor="text1"/>
          <w:sz w:val="24"/>
          <w:szCs w:val="24"/>
        </w:rPr>
        <w:t>nolu</w:t>
      </w:r>
      <w:proofErr w:type="spellEnd"/>
      <w:r w:rsidRPr="00E66D67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F85870" w:rsidRDefault="00F85870" w:rsidP="006A377B">
      <w:pPr>
        <w:ind w:firstLine="708"/>
        <w:rPr>
          <w:sz w:val="24"/>
          <w:szCs w:val="24"/>
        </w:rPr>
      </w:pPr>
    </w:p>
    <w:p w:rsidR="00FC47D5" w:rsidRPr="00B52C29" w:rsidRDefault="00FC47D5" w:rsidP="00C32909">
      <w:pPr>
        <w:ind w:firstLine="708"/>
        <w:rPr>
          <w:color w:val="000000" w:themeColor="text1"/>
          <w:sz w:val="24"/>
          <w:szCs w:val="24"/>
        </w:rPr>
      </w:pPr>
      <w:r w:rsidRPr="00B52C29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5</w:t>
      </w:r>
      <w:r w:rsidRPr="00B52C29">
        <w:rPr>
          <w:b/>
          <w:color w:val="000000" w:themeColor="text1"/>
          <w:sz w:val="24"/>
          <w:szCs w:val="24"/>
        </w:rPr>
        <w:t xml:space="preserve">- </w:t>
      </w:r>
      <w:r w:rsidRPr="00B52C29">
        <w:rPr>
          <w:color w:val="000000" w:themeColor="text1"/>
          <w:sz w:val="24"/>
          <w:szCs w:val="24"/>
        </w:rPr>
        <w:t xml:space="preserve">Devlet </w:t>
      </w:r>
      <w:proofErr w:type="spellStart"/>
      <w:r w:rsidRPr="00B52C29">
        <w:rPr>
          <w:color w:val="000000" w:themeColor="text1"/>
          <w:sz w:val="24"/>
          <w:szCs w:val="24"/>
        </w:rPr>
        <w:t>Konservatuvarı</w:t>
      </w:r>
      <w:proofErr w:type="spellEnd"/>
      <w:r w:rsidR="00711373">
        <w:rPr>
          <w:color w:val="000000" w:themeColor="text1"/>
          <w:sz w:val="24"/>
          <w:szCs w:val="24"/>
        </w:rPr>
        <w:t xml:space="preserve"> Müdürü Prof. Ümit </w:t>
      </w:r>
      <w:proofErr w:type="spellStart"/>
      <w:r w:rsidR="00711373">
        <w:rPr>
          <w:color w:val="000000" w:themeColor="text1"/>
          <w:sz w:val="24"/>
          <w:szCs w:val="24"/>
        </w:rPr>
        <w:t>İŞGÖRÜR’ün</w:t>
      </w:r>
      <w:proofErr w:type="spellEnd"/>
      <w:r w:rsidR="00711373">
        <w:rPr>
          <w:color w:val="000000" w:themeColor="text1"/>
          <w:sz w:val="24"/>
          <w:szCs w:val="24"/>
        </w:rPr>
        <w:t xml:space="preserve">, </w:t>
      </w:r>
      <w:proofErr w:type="gramStart"/>
      <w:r w:rsidRPr="00B52C29">
        <w:rPr>
          <w:color w:val="000000" w:themeColor="text1"/>
          <w:sz w:val="24"/>
          <w:szCs w:val="24"/>
        </w:rPr>
        <w:t>03/05/2018</w:t>
      </w:r>
      <w:proofErr w:type="gramEnd"/>
      <w:r w:rsidRPr="00B52C29">
        <w:rPr>
          <w:color w:val="000000" w:themeColor="text1"/>
          <w:sz w:val="24"/>
          <w:szCs w:val="24"/>
        </w:rPr>
        <w:t xml:space="preserve">-07/05/2018 tarihleri arasında Kayseri’de Erciyes Üniversitesi’nde ve İstanbul’da “Sanat Dalları Eğitim Konseyi”ne katılması için görevlendirilmesine ilişkin görüşüldü. </w:t>
      </w:r>
    </w:p>
    <w:p w:rsidR="00591605" w:rsidRDefault="00FC47D5" w:rsidP="006E1C62">
      <w:pPr>
        <w:ind w:firstLine="708"/>
        <w:rPr>
          <w:sz w:val="24"/>
          <w:szCs w:val="24"/>
        </w:rPr>
      </w:pPr>
      <w:r w:rsidRPr="00B52C29">
        <w:rPr>
          <w:color w:val="000000" w:themeColor="text1"/>
          <w:sz w:val="24"/>
          <w:szCs w:val="24"/>
        </w:rPr>
        <w:t xml:space="preserve">Görüşmeler sonunda; Prof. Ümit </w:t>
      </w:r>
      <w:proofErr w:type="spellStart"/>
      <w:r w:rsidRPr="00B52C29">
        <w:rPr>
          <w:color w:val="000000" w:themeColor="text1"/>
          <w:sz w:val="24"/>
          <w:szCs w:val="24"/>
        </w:rPr>
        <w:t>İŞGÖRÜR’ün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B52C29">
        <w:rPr>
          <w:color w:val="000000" w:themeColor="text1"/>
          <w:sz w:val="24"/>
          <w:szCs w:val="24"/>
        </w:rPr>
        <w:t xml:space="preserve">03/05/2018-07/05/2018 tarihleri arasında Kayseri’de Erciyes Üniversitesi’nde ve İstanbul’da “Sanat Dalları Eğitim Konseyi”ne katılmak üzere 2547 Sayılı Yasa’nın 39 maddesi 1. fıkrası uyarınca yol </w:t>
      </w:r>
      <w:proofErr w:type="gramStart"/>
      <w:r w:rsidRPr="00B52C29">
        <w:rPr>
          <w:color w:val="000000" w:themeColor="text1"/>
          <w:sz w:val="24"/>
          <w:szCs w:val="24"/>
        </w:rPr>
        <w:t>dahil</w:t>
      </w:r>
      <w:proofErr w:type="gramEnd"/>
      <w:r w:rsidRPr="00B52C29">
        <w:rPr>
          <w:color w:val="000000" w:themeColor="text1"/>
          <w:sz w:val="24"/>
          <w:szCs w:val="24"/>
        </w:rPr>
        <w:t xml:space="preserve"> (uçak) yolluklu-</w:t>
      </w:r>
      <w:proofErr w:type="spellStart"/>
      <w:r w:rsidRPr="00B52C29">
        <w:rPr>
          <w:color w:val="000000" w:themeColor="text1"/>
          <w:sz w:val="24"/>
          <w:szCs w:val="24"/>
        </w:rPr>
        <w:t>yevmiyeli</w:t>
      </w:r>
      <w:proofErr w:type="spellEnd"/>
      <w:r w:rsidRPr="00B52C29">
        <w:rPr>
          <w:color w:val="000000" w:themeColor="text1"/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B52C29">
        <w:rPr>
          <w:color w:val="000000" w:themeColor="text1"/>
          <w:sz w:val="24"/>
          <w:szCs w:val="24"/>
        </w:rPr>
        <w:t>nolu</w:t>
      </w:r>
      <w:proofErr w:type="spellEnd"/>
      <w:r w:rsidRPr="00B52C29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C756B0" w:rsidRDefault="00C756B0" w:rsidP="00C756B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C756B0" w:rsidRDefault="00C756B0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C32909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7EE">
        <w:rPr>
          <w:sz w:val="24"/>
          <w:szCs w:val="24"/>
        </w:rPr>
        <w:t xml:space="preserve">    </w:t>
      </w:r>
      <w:r>
        <w:rPr>
          <w:sz w:val="24"/>
          <w:szCs w:val="24"/>
        </w:rPr>
        <w:t>(Raporlu)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 xml:space="preserve">        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1972B2">
        <w:rPr>
          <w:sz w:val="24"/>
          <w:szCs w:val="24"/>
        </w:rPr>
        <w:t>Talia</w:t>
      </w:r>
      <w:proofErr w:type="spellEnd"/>
      <w:r w:rsidR="001972B2">
        <w:rPr>
          <w:sz w:val="24"/>
          <w:szCs w:val="24"/>
        </w:rPr>
        <w:t xml:space="preserve">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6A2AA3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47F7">
        <w:rPr>
          <w:sz w:val="24"/>
          <w:szCs w:val="24"/>
        </w:rPr>
        <w:t xml:space="preserve">       Müdür Yardımcısı</w:t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</w:p>
    <w:p w:rsidR="00C756B0" w:rsidRDefault="00C756B0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D453F1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C756B0" w:rsidRDefault="00C756B0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0B" w:rsidRDefault="002C4E0B" w:rsidP="00467D35">
      <w:r>
        <w:separator/>
      </w:r>
    </w:p>
  </w:endnote>
  <w:endnote w:type="continuationSeparator" w:id="0">
    <w:p w:rsidR="002C4E0B" w:rsidRDefault="002C4E0B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514C4B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557EE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0B" w:rsidRDefault="002C4E0B" w:rsidP="00467D35">
      <w:r>
        <w:separator/>
      </w:r>
    </w:p>
  </w:footnote>
  <w:footnote w:type="continuationSeparator" w:id="0">
    <w:p w:rsidR="002C4E0B" w:rsidRDefault="002C4E0B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6350"/>
    <w:rsid w:val="002975E5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3FA5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1605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90787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27BD5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38BB"/>
    <w:rsid w:val="009676B7"/>
    <w:rsid w:val="00967795"/>
    <w:rsid w:val="00967DB3"/>
    <w:rsid w:val="00970303"/>
    <w:rsid w:val="00970A3D"/>
    <w:rsid w:val="00970EA1"/>
    <w:rsid w:val="00972ACD"/>
    <w:rsid w:val="00973025"/>
    <w:rsid w:val="00977C65"/>
    <w:rsid w:val="00977D79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91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2909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AB83D-A96F-495A-BE8F-6672A0AF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122</cp:revision>
  <cp:lastPrinted>2018-05-15T10:42:00Z</cp:lastPrinted>
  <dcterms:created xsi:type="dcterms:W3CDTF">2017-11-14T07:18:00Z</dcterms:created>
  <dcterms:modified xsi:type="dcterms:W3CDTF">2018-05-15T10:45:00Z</dcterms:modified>
</cp:coreProperties>
</file>